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8E" w:rsidRPr="0042288E" w:rsidRDefault="0042288E" w:rsidP="0042288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</w:t>
      </w:r>
      <w:r>
        <w:rPr>
          <w:rFonts w:hint="eastAsia"/>
          <w:b/>
          <w:bCs/>
          <w:sz w:val="32"/>
          <w:szCs w:val="32"/>
        </w:rPr>
        <w:t>10</w:t>
      </w:r>
      <w:r w:rsidR="00280489"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回全国高等学校ﾗｸﾞﾋﾞｰﾌｯﾄﾎﾞｰﾙ</w:t>
      </w:r>
      <w:r w:rsidR="00237537" w:rsidRPr="00237537">
        <w:rPr>
          <w:rFonts w:hint="eastAsia"/>
          <w:b/>
          <w:bCs/>
          <w:sz w:val="32"/>
          <w:szCs w:val="32"/>
        </w:rPr>
        <w:t>大会</w:t>
      </w:r>
      <w:r>
        <w:rPr>
          <w:rFonts w:hint="eastAsia"/>
          <w:b/>
          <w:bCs/>
          <w:sz w:val="32"/>
          <w:szCs w:val="32"/>
        </w:rPr>
        <w:t>香川県大会</w:t>
      </w:r>
    </w:p>
    <w:p w:rsidR="00B10F4A" w:rsidRPr="00167677" w:rsidRDefault="00B10F4A" w:rsidP="00B10F4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67677">
        <w:rPr>
          <w:rFonts w:asciiTheme="majorEastAsia" w:eastAsiaTheme="majorEastAsia" w:hAnsiTheme="majorEastAsia" w:hint="eastAsia"/>
          <w:sz w:val="32"/>
          <w:szCs w:val="32"/>
        </w:rPr>
        <w:t>参加承諾書</w:t>
      </w:r>
    </w:p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765007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</w:t>
      </w:r>
      <w:r w:rsidR="00237537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237537">
        <w:rPr>
          <w:rFonts w:hint="eastAsia"/>
          <w:sz w:val="24"/>
          <w:szCs w:val="24"/>
          <w:u w:val="single"/>
        </w:rPr>
        <w:t xml:space="preserve"> </w:t>
      </w:r>
      <w:r w:rsidR="00237537">
        <w:rPr>
          <w:rFonts w:hint="eastAsia"/>
          <w:sz w:val="24"/>
          <w:szCs w:val="24"/>
          <w:u w:val="single"/>
        </w:rPr>
        <w:t>高等学校</w:t>
      </w:r>
      <w:r w:rsidRPr="00026584">
        <w:rPr>
          <w:rFonts w:hint="eastAsia"/>
          <w:sz w:val="24"/>
          <w:szCs w:val="24"/>
          <w:u w:val="single"/>
        </w:rPr>
        <w:t xml:space="preserve">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="00177787">
        <w:rPr>
          <w:rFonts w:hint="eastAsia"/>
          <w:sz w:val="24"/>
          <w:szCs w:val="24"/>
          <w:u w:val="single"/>
        </w:rPr>
        <w:t xml:space="preserve">　　　　　</w:t>
      </w:r>
      <w:r w:rsidRPr="00026584">
        <w:rPr>
          <w:rFonts w:hint="eastAsia"/>
          <w:sz w:val="24"/>
          <w:szCs w:val="24"/>
          <w:u w:val="single"/>
        </w:rPr>
        <w:t xml:space="preserve">　</w:t>
      </w:r>
      <w:r w:rsidR="00177787">
        <w:rPr>
          <w:rFonts w:hint="eastAsia"/>
          <w:sz w:val="24"/>
          <w:szCs w:val="24"/>
          <w:u w:val="single"/>
        </w:rPr>
        <w:t xml:space="preserve"> </w:t>
      </w:r>
      <w:r w:rsidR="00442882">
        <w:rPr>
          <w:rFonts w:hint="eastAsia"/>
          <w:sz w:val="24"/>
          <w:szCs w:val="24"/>
          <w:u w:val="single"/>
        </w:rPr>
        <w:t>年</w:t>
      </w:r>
    </w:p>
    <w:p w:rsidR="00B10F4A" w:rsidRDefault="00B10F4A" w:rsidP="00B10F4A"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237537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</w:t>
      </w:r>
      <w:r w:rsidR="00B10F4A" w:rsidRPr="00ED1085">
        <w:rPr>
          <w:rFonts w:asciiTheme="majorEastAsia" w:eastAsiaTheme="majorEastAsia" w:hAnsiTheme="majorEastAsia" w:hint="eastAsia"/>
          <w:sz w:val="24"/>
          <w:szCs w:val="24"/>
        </w:rPr>
        <w:t>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280489">
        <w:rPr>
          <w:rFonts w:hint="eastAsia"/>
          <w:sz w:val="24"/>
          <w:szCs w:val="24"/>
        </w:rPr>
        <w:t>３</w:t>
      </w:r>
      <w:r w:rsidRPr="00026584">
        <w:rPr>
          <w:rFonts w:hint="eastAsia"/>
          <w:sz w:val="24"/>
          <w:szCs w:val="24"/>
        </w:rPr>
        <w:t>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765007" w:rsidRDefault="00765007" w:rsidP="00026584">
      <w:pPr>
        <w:jc w:val="right"/>
        <w:rPr>
          <w:sz w:val="24"/>
          <w:szCs w:val="24"/>
          <w:u w:val="single"/>
        </w:rPr>
      </w:pPr>
    </w:p>
    <w:p w:rsidR="00765007" w:rsidRPr="00280489" w:rsidRDefault="00442882" w:rsidP="00280489">
      <w:pPr>
        <w:ind w:firstLineChars="350" w:firstLine="735"/>
        <w:jc w:val="left"/>
        <w:rPr>
          <w:rFonts w:hint="eastAsia"/>
          <w:szCs w:val="21"/>
        </w:rPr>
      </w:pPr>
      <w:r w:rsidRPr="00442882">
        <w:rPr>
          <w:rFonts w:hint="eastAsia"/>
          <w:szCs w:val="21"/>
        </w:rPr>
        <w:t>（</w:t>
      </w:r>
      <w:r w:rsidR="00280489">
        <w:rPr>
          <w:szCs w:val="21"/>
        </w:rPr>
        <w:t>11/7</w:t>
      </w:r>
      <w:r w:rsidRPr="00442882">
        <w:rPr>
          <w:rFonts w:hint="eastAsia"/>
          <w:szCs w:val="21"/>
        </w:rPr>
        <w:t>の体温）</w:t>
      </w:r>
      <w:r w:rsidR="00280489">
        <w:rPr>
          <w:rFonts w:hint="eastAsia"/>
          <w:szCs w:val="21"/>
        </w:rPr>
        <w:t xml:space="preserve">　　　　　　　　　　</w:t>
      </w:r>
      <w:r w:rsidR="00280489" w:rsidRPr="00442882">
        <w:rPr>
          <w:rFonts w:hint="eastAsia"/>
          <w:szCs w:val="21"/>
        </w:rPr>
        <w:t>（</w:t>
      </w:r>
      <w:r w:rsidR="00280489">
        <w:rPr>
          <w:rFonts w:hint="eastAsia"/>
          <w:szCs w:val="21"/>
        </w:rPr>
        <w:t>1</w:t>
      </w:r>
      <w:r w:rsidR="00280489">
        <w:rPr>
          <w:szCs w:val="21"/>
        </w:rPr>
        <w:t>1/14</w:t>
      </w:r>
      <w:r w:rsidR="00280489" w:rsidRPr="00442882">
        <w:rPr>
          <w:rFonts w:hint="eastAsia"/>
          <w:szCs w:val="21"/>
        </w:rPr>
        <w:t>の体温）</w:t>
      </w:r>
    </w:p>
    <w:p w:rsidR="00442882" w:rsidRDefault="00280489" w:rsidP="00442882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C82B3" wp14:editId="12CEFC26">
                <wp:simplePos x="0" y="0"/>
                <wp:positionH relativeFrom="column">
                  <wp:posOffset>2628900</wp:posOffset>
                </wp:positionH>
                <wp:positionV relativeFrom="paragraph">
                  <wp:posOffset>46990</wp:posOffset>
                </wp:positionV>
                <wp:extent cx="1257300" cy="514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0489" w:rsidRDefault="00280489" w:rsidP="00280489"/>
                          <w:p w:rsidR="00280489" w:rsidRDefault="00280489" w:rsidP="00280489">
                            <w:pPr>
                              <w:ind w:firstLineChars="700" w:firstLine="14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C8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07pt;margin-top:3.7pt;width:99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" fillcolor="window" strokeweight=".5pt">
                <v:textbox>
                  <w:txbxContent>
                    <w:p w:rsidR="00280489" w:rsidRDefault="00280489" w:rsidP="00280489"/>
                    <w:p w:rsidR="00280489" w:rsidRDefault="00280489" w:rsidP="00280489">
                      <w:pPr>
                        <w:ind w:firstLineChars="700" w:firstLine="14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53975</wp:posOffset>
                </wp:positionV>
                <wp:extent cx="125730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0489" w:rsidRDefault="00280489"/>
                          <w:p w:rsidR="00280489" w:rsidRDefault="00280489" w:rsidP="00280489">
                            <w:pPr>
                              <w:ind w:firstLineChars="700" w:firstLine="14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26.7pt;margin-top:4.25pt;width:99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" fillcolor="white [3201]" strokeweight=".5pt">
                <v:textbox>
                  <w:txbxContent>
                    <w:p w:rsidR="00280489" w:rsidRDefault="00280489"/>
                    <w:p w:rsidR="00280489" w:rsidRDefault="00280489" w:rsidP="00280489">
                      <w:pPr>
                        <w:ind w:firstLineChars="700" w:firstLine="14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</w:t>
      </w:r>
    </w:p>
    <w:p w:rsidR="00442882" w:rsidRPr="00280489" w:rsidRDefault="00280489" w:rsidP="0044288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</w:p>
    <w:p w:rsidR="00442882" w:rsidRDefault="00442882" w:rsidP="00442882">
      <w:pPr>
        <w:jc w:val="left"/>
        <w:rPr>
          <w:szCs w:val="21"/>
        </w:rPr>
      </w:pPr>
    </w:p>
    <w:p w:rsidR="00442882" w:rsidRDefault="00442882" w:rsidP="00442882">
      <w:pPr>
        <w:jc w:val="left"/>
        <w:rPr>
          <w:szCs w:val="21"/>
        </w:rPr>
      </w:pPr>
      <w:r>
        <w:rPr>
          <w:rFonts w:hint="eastAsia"/>
          <w:szCs w:val="21"/>
        </w:rPr>
        <w:t>（前２週間における健康チェック）　※該当するものに「</w:t>
      </w:r>
      <w:r>
        <w:rPr>
          <w:rFonts w:ascii="Segoe UI Symbol" w:hAnsi="Segoe UI Symbol" w:cs="Segoe UI Symbol" w:hint="eastAsia"/>
          <w:szCs w:val="21"/>
        </w:rPr>
        <w:t>✔</w:t>
      </w:r>
      <w:r>
        <w:rPr>
          <w:rFonts w:hint="eastAsia"/>
          <w:szCs w:val="21"/>
        </w:rPr>
        <w:t>」を記入してください。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442882" w:rsidTr="007C0C98">
        <w:tc>
          <w:tcPr>
            <w:tcW w:w="6941" w:type="dxa"/>
            <w:shd w:val="clear" w:color="auto" w:fill="92D050"/>
          </w:tcPr>
          <w:p w:rsidR="00442882" w:rsidRPr="007C0C98" w:rsidRDefault="00442882" w:rsidP="007C0C98">
            <w:pPr>
              <w:jc w:val="center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チェック項目</w:t>
            </w:r>
          </w:p>
        </w:tc>
        <w:tc>
          <w:tcPr>
            <w:tcW w:w="1553" w:type="dxa"/>
            <w:shd w:val="clear" w:color="auto" w:fill="92D050"/>
          </w:tcPr>
          <w:p w:rsidR="00442882" w:rsidRPr="007C0C98" w:rsidRDefault="007C0C98" w:rsidP="007C0C98">
            <w:pPr>
              <w:jc w:val="center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チェック欄</w:t>
            </w:r>
          </w:p>
        </w:tc>
      </w:tr>
      <w:tr w:rsidR="00442882" w:rsidTr="007C0C98">
        <w:tc>
          <w:tcPr>
            <w:tcW w:w="6941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①平熱を超える発熱がない</w:t>
            </w:r>
          </w:p>
        </w:tc>
        <w:tc>
          <w:tcPr>
            <w:tcW w:w="1553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442882" w:rsidTr="007C0C98">
        <w:tc>
          <w:tcPr>
            <w:tcW w:w="6941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②咳（せき）、のどの痛みなどの風症状がない</w:t>
            </w:r>
          </w:p>
        </w:tc>
        <w:tc>
          <w:tcPr>
            <w:tcW w:w="1553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:rsidTr="007C0C98">
        <w:tc>
          <w:tcPr>
            <w:tcW w:w="6941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③だるさ（倦怠感）、息苦しさ（呼吸困難）がない</w:t>
            </w:r>
          </w:p>
        </w:tc>
        <w:tc>
          <w:tcPr>
            <w:tcW w:w="1553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:rsidTr="007C0C98">
        <w:tc>
          <w:tcPr>
            <w:tcW w:w="6941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④臭覚や味覚の異常がない</w:t>
            </w:r>
          </w:p>
        </w:tc>
        <w:tc>
          <w:tcPr>
            <w:tcW w:w="1553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:rsidTr="007C0C98">
        <w:tc>
          <w:tcPr>
            <w:tcW w:w="6941" w:type="dxa"/>
          </w:tcPr>
          <w:p w:rsidR="007C0C98" w:rsidRPr="007C0C98" w:rsidRDefault="00442882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⑤体が重く感じる、</w:t>
            </w:r>
            <w:r w:rsidR="007C0C98" w:rsidRPr="007C0C98">
              <w:rPr>
                <w:rFonts w:hint="eastAsia"/>
                <w:sz w:val="22"/>
              </w:rPr>
              <w:t>疲れやすい等がない</w:t>
            </w:r>
          </w:p>
        </w:tc>
        <w:tc>
          <w:tcPr>
            <w:tcW w:w="1553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:rsidTr="007C0C98">
        <w:tc>
          <w:tcPr>
            <w:tcW w:w="6941" w:type="dxa"/>
          </w:tcPr>
          <w:p w:rsidR="00442882" w:rsidRPr="007C0C98" w:rsidRDefault="007C0C98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⑥新型コロナウイルス感染症陽性とされた者との濃厚接触がない</w:t>
            </w:r>
          </w:p>
        </w:tc>
        <w:tc>
          <w:tcPr>
            <w:tcW w:w="1553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:rsidTr="007C0C98">
        <w:tc>
          <w:tcPr>
            <w:tcW w:w="6941" w:type="dxa"/>
          </w:tcPr>
          <w:p w:rsidR="00442882" w:rsidRPr="007C0C98" w:rsidRDefault="007C0C98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⑦同居家族や身近な知人に感染が疑われる方がいない</w:t>
            </w:r>
          </w:p>
        </w:tc>
        <w:tc>
          <w:tcPr>
            <w:tcW w:w="1553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:rsidTr="007C0C98">
        <w:tc>
          <w:tcPr>
            <w:tcW w:w="6941" w:type="dxa"/>
          </w:tcPr>
          <w:p w:rsidR="00442882" w:rsidRPr="007C0C98" w:rsidRDefault="007C0C98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⑧過去１４日以内に政府から入国制限、入国後の観察期間が必要とされている国、地域等への渡航又は当該在住者との濃厚接触がない</w:t>
            </w:r>
          </w:p>
        </w:tc>
        <w:tc>
          <w:tcPr>
            <w:tcW w:w="1553" w:type="dxa"/>
          </w:tcPr>
          <w:p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5F2AE4" w:rsidTr="008E41E6">
        <w:trPr>
          <w:trHeight w:val="1151"/>
        </w:trPr>
        <w:tc>
          <w:tcPr>
            <w:tcW w:w="8494" w:type="dxa"/>
            <w:gridSpan w:val="2"/>
          </w:tcPr>
          <w:p w:rsidR="005F2AE4" w:rsidRPr="005F2AE4" w:rsidRDefault="005F2AE4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⑨その他、気になること（以下に自由記述）</w:t>
            </w:r>
          </w:p>
        </w:tc>
      </w:tr>
    </w:tbl>
    <w:p w:rsidR="00442882" w:rsidRPr="00442882" w:rsidRDefault="00442882" w:rsidP="00442882">
      <w:pPr>
        <w:jc w:val="left"/>
        <w:rPr>
          <w:szCs w:val="21"/>
        </w:rPr>
      </w:pPr>
    </w:p>
    <w:sectPr w:rsidR="00442882" w:rsidRPr="00442882" w:rsidSect="00846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328" w:rsidRDefault="00116328" w:rsidP="00167677">
      <w:r>
        <w:separator/>
      </w:r>
    </w:p>
  </w:endnote>
  <w:endnote w:type="continuationSeparator" w:id="0">
    <w:p w:rsidR="00116328" w:rsidRDefault="00116328" w:rsidP="0016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328" w:rsidRDefault="00116328" w:rsidP="00167677">
      <w:r>
        <w:separator/>
      </w:r>
    </w:p>
  </w:footnote>
  <w:footnote w:type="continuationSeparator" w:id="0">
    <w:p w:rsidR="00116328" w:rsidRDefault="00116328" w:rsidP="0016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31B73"/>
    <w:rsid w:val="000C1F96"/>
    <w:rsid w:val="00116328"/>
    <w:rsid w:val="00167677"/>
    <w:rsid w:val="00177787"/>
    <w:rsid w:val="00237537"/>
    <w:rsid w:val="002745D3"/>
    <w:rsid w:val="00280489"/>
    <w:rsid w:val="003B1CF3"/>
    <w:rsid w:val="0042288E"/>
    <w:rsid w:val="00442882"/>
    <w:rsid w:val="00525B5A"/>
    <w:rsid w:val="005F2AE4"/>
    <w:rsid w:val="00625CFA"/>
    <w:rsid w:val="00765007"/>
    <w:rsid w:val="007C0C98"/>
    <w:rsid w:val="007D377F"/>
    <w:rsid w:val="00822E6B"/>
    <w:rsid w:val="008243CC"/>
    <w:rsid w:val="008374FE"/>
    <w:rsid w:val="008461FD"/>
    <w:rsid w:val="0086298B"/>
    <w:rsid w:val="00A913E0"/>
    <w:rsid w:val="00B0332C"/>
    <w:rsid w:val="00B10F4A"/>
    <w:rsid w:val="00D16B1F"/>
    <w:rsid w:val="00E60450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B8E54"/>
  <w15:docId w15:val="{051C541B-D953-4A35-B5CA-530A34F1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7677"/>
  </w:style>
  <w:style w:type="paragraph" w:styleId="a5">
    <w:name w:val="footer"/>
    <w:basedOn w:val="a"/>
    <w:link w:val="a6"/>
    <w:uiPriority w:val="99"/>
    <w:semiHidden/>
    <w:unhideWhenUsed/>
    <w:rsid w:val="0016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7677"/>
  </w:style>
  <w:style w:type="paragraph" w:styleId="a7">
    <w:name w:val="Balloon Text"/>
    <w:basedOn w:val="a"/>
    <w:link w:val="a8"/>
    <w:uiPriority w:val="99"/>
    <w:semiHidden/>
    <w:unhideWhenUsed/>
    <w:rsid w:val="0082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E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4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K20-1836</cp:lastModifiedBy>
  <cp:revision>9</cp:revision>
  <cp:lastPrinted>2021-09-17T05:30:00Z</cp:lastPrinted>
  <dcterms:created xsi:type="dcterms:W3CDTF">2020-07-15T23:11:00Z</dcterms:created>
  <dcterms:modified xsi:type="dcterms:W3CDTF">2021-09-17T05:33:00Z</dcterms:modified>
</cp:coreProperties>
</file>