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F314" w14:textId="67022387" w:rsidR="00654AEF" w:rsidRPr="001E464D" w:rsidRDefault="00402BC2" w:rsidP="000B5F41">
      <w:pPr>
        <w:jc w:val="center"/>
        <w:rPr>
          <w:spacing w:val="5"/>
          <w:w w:val="150"/>
          <w:sz w:val="28"/>
          <w:szCs w:val="22"/>
        </w:rPr>
      </w:pPr>
      <w:r w:rsidRPr="001E464D">
        <w:rPr>
          <w:rFonts w:hint="eastAsia"/>
          <w:spacing w:val="11"/>
          <w:w w:val="150"/>
          <w:sz w:val="28"/>
          <w:szCs w:val="22"/>
        </w:rPr>
        <w:t>第</w:t>
      </w:r>
      <w:r w:rsidR="00376B53" w:rsidRPr="001E464D">
        <w:rPr>
          <w:rFonts w:hint="eastAsia"/>
          <w:spacing w:val="11"/>
          <w:w w:val="150"/>
          <w:sz w:val="28"/>
          <w:szCs w:val="22"/>
        </w:rPr>
        <w:t>７</w:t>
      </w:r>
      <w:r w:rsidR="00B50401">
        <w:rPr>
          <w:rFonts w:hint="eastAsia"/>
          <w:spacing w:val="11"/>
          <w:w w:val="150"/>
          <w:sz w:val="28"/>
          <w:szCs w:val="22"/>
        </w:rPr>
        <w:t>３</w:t>
      </w:r>
      <w:r w:rsidR="00654AEF" w:rsidRPr="001E464D">
        <w:rPr>
          <w:rFonts w:hint="eastAsia"/>
          <w:spacing w:val="11"/>
          <w:w w:val="150"/>
          <w:sz w:val="28"/>
          <w:szCs w:val="22"/>
        </w:rPr>
        <w:t>回香川県高等学校定時制通信制課程総合体育大会</w:t>
      </w:r>
    </w:p>
    <w:p w14:paraId="57952892" w14:textId="77777777" w:rsidR="00654AEF" w:rsidRPr="001E464D" w:rsidRDefault="00654AEF" w:rsidP="000B5F41">
      <w:pPr>
        <w:jc w:val="center"/>
        <w:rPr>
          <w:spacing w:val="11"/>
          <w:w w:val="150"/>
          <w:sz w:val="28"/>
          <w:szCs w:val="22"/>
        </w:rPr>
      </w:pPr>
      <w:r w:rsidRPr="001E464D">
        <w:rPr>
          <w:rFonts w:hint="eastAsia"/>
          <w:spacing w:val="11"/>
          <w:w w:val="150"/>
          <w:sz w:val="28"/>
          <w:szCs w:val="22"/>
        </w:rPr>
        <w:t>バドミントン競技実施要項</w:t>
      </w:r>
    </w:p>
    <w:p w14:paraId="10424EDF" w14:textId="33E23F5D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 xml:space="preserve">１．期　　日　</w:t>
      </w:r>
      <w:r w:rsidR="000B5F41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 xml:space="preserve">開会式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B50401">
        <w:rPr>
          <w:rFonts w:hint="eastAsia"/>
          <w:spacing w:val="5"/>
          <w:sz w:val="22"/>
          <w:szCs w:val="22"/>
        </w:rPr>
        <w:t>６</w:t>
      </w:r>
      <w:r w:rsidR="00355C2A">
        <w:rPr>
          <w:rFonts w:hint="eastAsia"/>
          <w:spacing w:val="5"/>
          <w:sz w:val="22"/>
          <w:szCs w:val="22"/>
        </w:rPr>
        <w:t>年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>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B50401">
        <w:rPr>
          <w:rFonts w:hint="eastAsia"/>
          <w:spacing w:val="5"/>
          <w:sz w:val="22"/>
          <w:szCs w:val="22"/>
        </w:rPr>
        <w:t>３</w:t>
      </w:r>
      <w:r w:rsidR="00127B4A">
        <w:rPr>
          <w:rFonts w:hint="eastAsia"/>
          <w:spacing w:val="5"/>
          <w:sz w:val="22"/>
          <w:szCs w:val="22"/>
          <w:lang w:eastAsia="zh-TW"/>
        </w:rPr>
        <w:t>日（日）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  <w:r w:rsidR="00AC75D4">
        <w:rPr>
          <w:rFonts w:hint="eastAsia"/>
          <w:spacing w:val="5"/>
          <w:sz w:val="22"/>
          <w:szCs w:val="22"/>
        </w:rPr>
        <w:t xml:space="preserve">　　</w:t>
      </w:r>
      <w:r w:rsidR="00AC75D4">
        <w:rPr>
          <w:rFonts w:hint="eastAsia"/>
          <w:spacing w:val="5"/>
          <w:sz w:val="22"/>
          <w:szCs w:val="22"/>
          <w:lang w:eastAsia="zh-TW"/>
        </w:rPr>
        <w:t>競技</w:t>
      </w:r>
      <w:r w:rsidR="00AC75D4">
        <w:rPr>
          <w:rFonts w:hint="eastAsia"/>
          <w:spacing w:val="5"/>
          <w:sz w:val="22"/>
          <w:szCs w:val="22"/>
        </w:rPr>
        <w:t>開始</w:t>
      </w:r>
      <w:r w:rsidR="00AC75D4">
        <w:rPr>
          <w:rFonts w:hint="eastAsia"/>
          <w:spacing w:val="5"/>
          <w:sz w:val="22"/>
          <w:szCs w:val="22"/>
          <w:lang w:eastAsia="zh-TW"/>
        </w:rPr>
        <w:t xml:space="preserve">　９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AC75D4">
        <w:rPr>
          <w:rFonts w:hint="eastAsia"/>
          <w:spacing w:val="5"/>
          <w:sz w:val="22"/>
          <w:szCs w:val="22"/>
          <w:lang w:eastAsia="zh-TW"/>
        </w:rPr>
        <w:t>３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AC75D4">
        <w:rPr>
          <w:rFonts w:hint="eastAsia"/>
          <w:spacing w:val="5"/>
          <w:sz w:val="22"/>
          <w:szCs w:val="22"/>
          <w:lang w:eastAsia="zh-TW"/>
        </w:rPr>
        <w:t>～</w:t>
      </w:r>
    </w:p>
    <w:p w14:paraId="5AD86EB7" w14:textId="77777777" w:rsidR="00654AEF" w:rsidRPr="00EF2D41" w:rsidRDefault="00654AEF" w:rsidP="000B5F41">
      <w:pPr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14:paraId="3C1C5B0A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14:paraId="26DD7270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14:paraId="187C0A6E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14:paraId="69A8EC55" w14:textId="77777777" w:rsidR="00654AEF" w:rsidRPr="00EF2D41" w:rsidRDefault="00654AEF" w:rsidP="000B5F41">
      <w:pPr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14:paraId="107F78EF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bookmarkStart w:id="0" w:name="_Hlk133507042"/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bookmarkEnd w:id="0"/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14:paraId="054F2C90" w14:textId="18DF287F"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(4</w:t>
      </w:r>
      <w:r w:rsidR="00654AEF" w:rsidRPr="00EF2D41">
        <w:rPr>
          <w:rFonts w:hint="eastAsia"/>
          <w:spacing w:val="5"/>
          <w:sz w:val="22"/>
          <w:szCs w:val="22"/>
        </w:rPr>
        <w:t>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この大会は、第</w:t>
      </w:r>
      <w:r w:rsidR="00A43803">
        <w:rPr>
          <w:rFonts w:hint="eastAsia"/>
          <w:spacing w:val="5"/>
          <w:sz w:val="22"/>
          <w:szCs w:val="22"/>
        </w:rPr>
        <w:t>２</w:t>
      </w:r>
      <w:r w:rsidR="00B50401">
        <w:rPr>
          <w:rFonts w:hint="eastAsia"/>
          <w:spacing w:val="5"/>
          <w:sz w:val="22"/>
          <w:szCs w:val="22"/>
        </w:rPr>
        <w:t>６</w:t>
      </w:r>
      <w:r w:rsidR="00654AEF"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14:paraId="496D4B95" w14:textId="77777777" w:rsidR="000B5F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ア</w:t>
      </w:r>
      <w:r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="00654AEF"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="00654AEF" w:rsidRPr="00EF2D41">
        <w:rPr>
          <w:rFonts w:hint="eastAsia"/>
          <w:spacing w:val="5"/>
          <w:sz w:val="22"/>
          <w:szCs w:val="22"/>
        </w:rPr>
        <w:t>県代表とする。</w:t>
      </w:r>
    </w:p>
    <w:p w14:paraId="00F9609C" w14:textId="77777777" w:rsidR="00654AEF" w:rsidRPr="00EF2D41" w:rsidRDefault="00AC75D4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</w:t>
      </w:r>
      <w:r w:rsidR="000B5F41">
        <w:rPr>
          <w:rFonts w:hint="eastAsia"/>
          <w:spacing w:val="5"/>
          <w:sz w:val="22"/>
          <w:szCs w:val="22"/>
        </w:rPr>
        <w:t xml:space="preserve">　　　　　　　イ）</w:t>
      </w:r>
      <w:r w:rsidR="00654AEF" w:rsidRPr="00EF2D41">
        <w:rPr>
          <w:rFonts w:hint="eastAsia"/>
          <w:spacing w:val="5"/>
          <w:sz w:val="22"/>
          <w:szCs w:val="22"/>
        </w:rPr>
        <w:t>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="00654AEF"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="00654AEF" w:rsidRPr="00EF2D41">
        <w:rPr>
          <w:rFonts w:hint="eastAsia"/>
          <w:spacing w:val="5"/>
          <w:sz w:val="22"/>
          <w:szCs w:val="22"/>
        </w:rPr>
        <w:t>。</w:t>
      </w:r>
    </w:p>
    <w:p w14:paraId="79FBED1A" w14:textId="77777777" w:rsidR="002A59B4" w:rsidRDefault="002A59B4" w:rsidP="000B5F41">
      <w:pPr>
        <w:jc w:val="left"/>
        <w:rPr>
          <w:spacing w:val="5"/>
          <w:sz w:val="22"/>
          <w:szCs w:val="22"/>
        </w:rPr>
      </w:pPr>
    </w:p>
    <w:p w14:paraId="50C3F3A2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14:paraId="08667688" w14:textId="77777777"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当該校長の出場認知を受けた者であること。</w:t>
      </w:r>
    </w:p>
    <w:p w14:paraId="5DDDE95D" w14:textId="77777777" w:rsidR="00DD4A21" w:rsidRPr="00DD4A21" w:rsidRDefault="00DD4A21" w:rsidP="000B5F41">
      <w:pPr>
        <w:jc w:val="left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254E8A33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2562EC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14:paraId="51189234" w14:textId="1F2D67FD" w:rsidR="00AC75D4" w:rsidRDefault="000B5F41" w:rsidP="001E464D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1E464D">
        <w:rPr>
          <w:spacing w:val="5"/>
          <w:sz w:val="22"/>
          <w:szCs w:val="22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申し込み期限：令和</w:t>
      </w:r>
      <w:r w:rsidR="00B50401">
        <w:rPr>
          <w:rFonts w:hint="eastAsia"/>
          <w:spacing w:val="5"/>
          <w:sz w:val="22"/>
          <w:szCs w:val="22"/>
          <w:u w:val="single"/>
        </w:rPr>
        <w:t>６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年５月２</w:t>
      </w:r>
      <w:r w:rsidR="00B50401">
        <w:rPr>
          <w:rFonts w:hint="eastAsia"/>
          <w:spacing w:val="5"/>
          <w:sz w:val="22"/>
          <w:szCs w:val="22"/>
          <w:u w:val="single"/>
        </w:rPr>
        <w:t>４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DD4A21" w:rsidRPr="00AC75D4">
        <w:rPr>
          <w:rFonts w:hint="eastAsia"/>
          <w:spacing w:val="5"/>
          <w:sz w:val="22"/>
          <w:szCs w:val="22"/>
        </w:rPr>
        <w:t xml:space="preserve">　</w:t>
      </w:r>
      <w:r>
        <w:rPr>
          <w:rFonts w:hint="eastAsia"/>
          <w:spacing w:val="5"/>
          <w:sz w:val="22"/>
          <w:szCs w:val="22"/>
        </w:rPr>
        <w:t xml:space="preserve">　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申込先：香川県高等学校体育連盟事務局</w:t>
      </w:r>
      <w:r w:rsidR="00DD4A21">
        <w:rPr>
          <w:rFonts w:hint="eastAsia"/>
          <w:spacing w:val="5"/>
          <w:sz w:val="22"/>
          <w:szCs w:val="22"/>
          <w:u w:val="single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宛</w:t>
      </w:r>
    </w:p>
    <w:p w14:paraId="36ADC044" w14:textId="77777777" w:rsidR="001C084C" w:rsidRDefault="001C084C" w:rsidP="000B5F41">
      <w:pPr>
        <w:ind w:left="1840" w:hangingChars="800" w:hanging="1840"/>
        <w:jc w:val="left"/>
        <w:rPr>
          <w:spacing w:val="5"/>
          <w:sz w:val="22"/>
          <w:szCs w:val="22"/>
        </w:rPr>
      </w:pPr>
    </w:p>
    <w:p w14:paraId="42B5AF58" w14:textId="77777777" w:rsidR="00654AEF" w:rsidRPr="00EF2D41" w:rsidRDefault="00654AEF" w:rsidP="00E40261">
      <w:pPr>
        <w:ind w:left="2070" w:hangingChars="900" w:hanging="207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AC75D4">
        <w:rPr>
          <w:rFonts w:hint="eastAsia"/>
          <w:spacing w:val="5"/>
          <w:sz w:val="22"/>
          <w:szCs w:val="22"/>
        </w:rPr>
        <w:t>は</w:t>
      </w:r>
      <w:r w:rsidRPr="00EF2D41">
        <w:rPr>
          <w:rFonts w:hint="eastAsia"/>
          <w:spacing w:val="5"/>
          <w:sz w:val="22"/>
          <w:szCs w:val="22"/>
        </w:rPr>
        <w:t>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14:paraId="4F14971D" w14:textId="77777777" w:rsidR="00654AEF" w:rsidRPr="00AC75D4" w:rsidRDefault="000B5F41" w:rsidP="00E40261">
      <w:pPr>
        <w:ind w:left="2070" w:hangingChars="900" w:hanging="2070"/>
        <w:jc w:val="left"/>
        <w:rPr>
          <w:spacing w:val="5"/>
          <w:sz w:val="22"/>
          <w:szCs w:val="22"/>
          <w:u w:val="single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ただし、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１～２位になった場合に全国大会に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出場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する意志のある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者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限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。</w:t>
      </w:r>
    </w:p>
    <w:p w14:paraId="63F60CB3" w14:textId="77777777" w:rsidR="00AC75D4" w:rsidRDefault="00AC75D4" w:rsidP="000B5F41">
      <w:pPr>
        <w:jc w:val="left"/>
        <w:rPr>
          <w:spacing w:val="5"/>
          <w:sz w:val="22"/>
          <w:szCs w:val="22"/>
        </w:rPr>
      </w:pPr>
    </w:p>
    <w:p w14:paraId="71520EB5" w14:textId="77777777" w:rsidR="00654AEF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14:paraId="740B343B" w14:textId="77777777" w:rsidR="00A54595" w:rsidRPr="00A54595" w:rsidRDefault="00A54595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14:paraId="6CDFACA6" w14:textId="77777777" w:rsidR="00AC75D4" w:rsidRDefault="00AC75D4" w:rsidP="000B5F41">
      <w:pPr>
        <w:jc w:val="left"/>
        <w:rPr>
          <w:spacing w:val="5"/>
          <w:sz w:val="22"/>
          <w:szCs w:val="22"/>
        </w:rPr>
      </w:pPr>
    </w:p>
    <w:p w14:paraId="5BEF47D3" w14:textId="3125952A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</w:t>
      </w:r>
      <w:r w:rsidR="00FC4FBC">
        <w:rPr>
          <w:rFonts w:hint="eastAsia"/>
          <w:spacing w:val="5"/>
          <w:sz w:val="22"/>
          <w:szCs w:val="22"/>
        </w:rPr>
        <w:t xml:space="preserve">　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令和</w:t>
      </w:r>
      <w:r w:rsidR="00B50401">
        <w:rPr>
          <w:rFonts w:hint="eastAsia"/>
          <w:spacing w:val="5"/>
          <w:sz w:val="22"/>
          <w:szCs w:val="22"/>
          <w:u w:val="single"/>
        </w:rPr>
        <w:t>６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年</w:t>
      </w:r>
      <w:r w:rsidRPr="00AC75D4">
        <w:rPr>
          <w:rFonts w:hint="eastAsia"/>
          <w:spacing w:val="5"/>
          <w:sz w:val="22"/>
          <w:szCs w:val="22"/>
          <w:u w:val="single"/>
        </w:rPr>
        <w:t>６月</w:t>
      </w:r>
      <w:r w:rsidR="00B50401">
        <w:rPr>
          <w:rFonts w:hint="eastAsia"/>
          <w:spacing w:val="5"/>
          <w:sz w:val="22"/>
          <w:szCs w:val="22"/>
          <w:u w:val="single"/>
        </w:rPr>
        <w:t>７</w:t>
      </w:r>
      <w:r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１３</w:t>
      </w:r>
      <w:r w:rsidRPr="00AC75D4">
        <w:rPr>
          <w:rFonts w:hint="eastAsia"/>
          <w:spacing w:val="5"/>
          <w:sz w:val="22"/>
          <w:szCs w:val="22"/>
          <w:u w:val="single"/>
        </w:rPr>
        <w:t>：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００～</w:t>
      </w:r>
      <w:r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Pr="00AC75D4">
        <w:rPr>
          <w:rFonts w:hint="eastAsia"/>
          <w:spacing w:val="5"/>
          <w:sz w:val="22"/>
          <w:szCs w:val="22"/>
          <w:u w:val="single"/>
        </w:rPr>
        <w:t>銀星旅館会議室</w:t>
      </w:r>
    </w:p>
    <w:p w14:paraId="05A35CAC" w14:textId="77777777" w:rsidR="00AC75D4" w:rsidRDefault="00AC75D4" w:rsidP="000B5F41">
      <w:pPr>
        <w:jc w:val="left"/>
        <w:rPr>
          <w:spacing w:val="5"/>
          <w:sz w:val="22"/>
          <w:szCs w:val="22"/>
        </w:rPr>
      </w:pPr>
    </w:p>
    <w:p w14:paraId="6726DEFD" w14:textId="77777777"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14:paraId="59458C11" w14:textId="77777777" w:rsidR="00EF2D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ア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="00654AEF"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14:paraId="5C1B4130" w14:textId="77777777" w:rsidR="00654AEF" w:rsidRPr="00EF2D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イ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下衣：</w:t>
      </w:r>
      <w:r w:rsidR="00654AEF" w:rsidRPr="00B50401">
        <w:rPr>
          <w:rFonts w:hint="eastAsia"/>
          <w:spacing w:val="5"/>
          <w:sz w:val="22"/>
          <w:szCs w:val="22"/>
        </w:rPr>
        <w:t>短パンツ</w:t>
      </w:r>
      <w:r w:rsidR="00B30BFD" w:rsidRPr="00B50401">
        <w:rPr>
          <w:rFonts w:hint="eastAsia"/>
          <w:spacing w:val="5"/>
          <w:sz w:val="22"/>
          <w:szCs w:val="22"/>
        </w:rPr>
        <w:t>また</w:t>
      </w:r>
      <w:r w:rsidR="00654AEF" w:rsidRPr="00B50401">
        <w:rPr>
          <w:rFonts w:hint="eastAsia"/>
          <w:spacing w:val="5"/>
          <w:sz w:val="22"/>
          <w:szCs w:val="22"/>
        </w:rPr>
        <w:t>はスコート（ハ－フパンツも可）</w:t>
      </w:r>
    </w:p>
    <w:p w14:paraId="1CA0C68D" w14:textId="77777777"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ウ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ソックス：白を基調としたもの。</w:t>
      </w:r>
    </w:p>
    <w:p w14:paraId="5EEDC937" w14:textId="77777777"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エ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上衣：背面中央部には、必ず学校名マークをつけること。</w:t>
      </w:r>
    </w:p>
    <w:p w14:paraId="634D3372" w14:textId="77777777" w:rsidR="000B5F41" w:rsidRDefault="000B5F41" w:rsidP="000B5F41">
      <w:pPr>
        <w:ind w:left="1610" w:hangingChars="700" w:hanging="161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オ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</w:p>
    <w:p w14:paraId="23BB8EE8" w14:textId="1F9A42D8" w:rsidR="000B5F41" w:rsidRDefault="000B5F41" w:rsidP="000B5F41">
      <w:pPr>
        <w:ind w:left="1610" w:hangingChars="700" w:hanging="161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使用シャトルについて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882904">
        <w:rPr>
          <w:rFonts w:hint="eastAsia"/>
          <w:spacing w:val="5"/>
          <w:sz w:val="22"/>
          <w:szCs w:val="22"/>
        </w:rPr>
        <w:t>シャトル（</w:t>
      </w:r>
      <w:r w:rsidR="00882904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ＹＯＮＥＸ</w:t>
      </w:r>
      <w:r w:rsidR="00B50401">
        <w:rPr>
          <w:rFonts w:ascii="ＭＳ Ｐ明朝" w:eastAsia="ＭＳ Ｐ明朝" w:hAnsi="ＭＳ Ｐ明朝" w:hint="eastAsia"/>
          <w:spacing w:val="5"/>
          <w:sz w:val="22"/>
          <w:szCs w:val="22"/>
        </w:rPr>
        <w:t xml:space="preserve">　</w:t>
      </w:r>
      <w:r w:rsidR="00882904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メイビス２０００</w:t>
      </w:r>
      <w:r w:rsidR="007E0E6D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Ｐ</w:t>
      </w:r>
      <w:r w:rsidR="00B50401">
        <w:rPr>
          <w:rFonts w:ascii="ＭＳ Ｐ明朝" w:eastAsia="ＭＳ Ｐ明朝" w:hAnsi="ＭＳ Ｐ明朝" w:hint="eastAsia"/>
          <w:spacing w:val="5"/>
          <w:sz w:val="22"/>
          <w:szCs w:val="22"/>
        </w:rPr>
        <w:t xml:space="preserve">　</w:t>
      </w:r>
      <w:r w:rsidR="007E0E6D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ＳＬＯＷ</w:t>
      </w:r>
      <w:r w:rsidR="00654AEF" w:rsidRPr="00EF2D41">
        <w:rPr>
          <w:rFonts w:hint="eastAsia"/>
          <w:spacing w:val="5"/>
          <w:sz w:val="22"/>
          <w:szCs w:val="22"/>
        </w:rPr>
        <w:t>）は各校持ち寄りとする。</w:t>
      </w:r>
    </w:p>
    <w:p w14:paraId="6D6622BC" w14:textId="7C032172" w:rsidR="00654AEF" w:rsidRPr="00EF2D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(3)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救急について</w:t>
      </w:r>
      <w:r w:rsidR="00FC4FBC">
        <w:rPr>
          <w:rFonts w:hint="eastAsia"/>
          <w:spacing w:val="5"/>
          <w:sz w:val="22"/>
          <w:szCs w:val="22"/>
        </w:rPr>
        <w:t xml:space="preserve">　</w:t>
      </w:r>
      <w:r w:rsidR="00E34050" w:rsidRPr="00EF2D41">
        <w:rPr>
          <w:rFonts w:hint="eastAsia"/>
          <w:spacing w:val="2"/>
          <w:sz w:val="22"/>
          <w:szCs w:val="22"/>
        </w:rPr>
        <w:t>独立行政法人日本スポーツ振興センター災害共済給付</w:t>
      </w:r>
      <w:r w:rsidR="00654AEF"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14:paraId="024F78F1" w14:textId="77777777" w:rsidR="00FC4FBC" w:rsidRDefault="000B5F41" w:rsidP="000B5F41">
      <w:pPr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(4)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その他</w:t>
      </w:r>
    </w:p>
    <w:p w14:paraId="3DDF65BB" w14:textId="7C537DFC" w:rsidR="00D5517B" w:rsidRDefault="00FC4FBC" w:rsidP="00960952">
      <w:pPr>
        <w:spacing w:line="411" w:lineRule="atLeast"/>
        <w:ind w:left="2300" w:hangingChars="1000" w:hanging="2300"/>
        <w:jc w:val="left"/>
        <w:rPr>
          <w:spacing w:val="5"/>
          <w:sz w:val="22"/>
          <w:szCs w:val="22"/>
        </w:rPr>
      </w:pPr>
      <w:r w:rsidRPr="00D5517B"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5"/>
          <w:sz w:val="22"/>
          <w:szCs w:val="22"/>
        </w:rPr>
        <w:t>ア</w:t>
      </w:r>
      <w:r w:rsidR="00DD4A21" w:rsidRPr="00D5517B">
        <w:rPr>
          <w:rFonts w:hint="eastAsia"/>
          <w:spacing w:val="5"/>
          <w:sz w:val="22"/>
          <w:szCs w:val="22"/>
        </w:rPr>
        <w:t>）</w:t>
      </w:r>
      <w:r w:rsidR="00DB1EB3" w:rsidRPr="00D5517B">
        <w:rPr>
          <w:rFonts w:hint="eastAsia"/>
          <w:spacing w:val="5"/>
          <w:sz w:val="22"/>
          <w:szCs w:val="22"/>
        </w:rPr>
        <w:t>団体戦の</w:t>
      </w:r>
      <w:r w:rsidR="00654AEF" w:rsidRPr="00D5517B">
        <w:rPr>
          <w:rFonts w:hint="eastAsia"/>
          <w:spacing w:val="5"/>
          <w:sz w:val="22"/>
          <w:szCs w:val="22"/>
        </w:rPr>
        <w:t>選手の変更について</w:t>
      </w:r>
      <w:r w:rsidRPr="00D5517B">
        <w:rPr>
          <w:rFonts w:hint="eastAsia"/>
          <w:spacing w:val="5"/>
          <w:sz w:val="22"/>
          <w:szCs w:val="22"/>
        </w:rPr>
        <w:t>、</w:t>
      </w:r>
      <w:r w:rsidR="00654AEF" w:rsidRPr="00D5517B">
        <w:rPr>
          <w:rFonts w:hint="eastAsia"/>
          <w:spacing w:val="5"/>
          <w:sz w:val="22"/>
          <w:szCs w:val="22"/>
        </w:rPr>
        <w:t>６月２</w:t>
      </w:r>
      <w:r w:rsidR="00B50401">
        <w:rPr>
          <w:rFonts w:hint="eastAsia"/>
          <w:spacing w:val="5"/>
          <w:sz w:val="22"/>
          <w:szCs w:val="22"/>
        </w:rPr>
        <w:t>３</w:t>
      </w:r>
      <w:r w:rsidR="00654AEF" w:rsidRPr="00D5517B">
        <w:rPr>
          <w:rFonts w:hint="eastAsia"/>
          <w:spacing w:val="5"/>
          <w:sz w:val="22"/>
          <w:szCs w:val="22"/>
        </w:rPr>
        <w:t>日（日）９時</w:t>
      </w:r>
      <w:r w:rsidR="00DB1EB3" w:rsidRPr="00D5517B">
        <w:rPr>
          <w:rFonts w:hint="eastAsia"/>
          <w:spacing w:val="5"/>
          <w:sz w:val="22"/>
          <w:szCs w:val="22"/>
        </w:rPr>
        <w:t>１５</w:t>
      </w:r>
      <w:r w:rsidR="00654AEF" w:rsidRPr="00D5517B">
        <w:rPr>
          <w:rFonts w:hint="eastAsia"/>
          <w:spacing w:val="5"/>
          <w:sz w:val="22"/>
          <w:szCs w:val="22"/>
        </w:rPr>
        <w:t>分までに</w:t>
      </w:r>
      <w:r w:rsidR="00960952">
        <w:rPr>
          <w:rFonts w:hint="eastAsia"/>
          <w:spacing w:val="5"/>
          <w:sz w:val="22"/>
          <w:szCs w:val="22"/>
        </w:rPr>
        <w:t>所定の様式により</w:t>
      </w:r>
      <w:r w:rsidR="00355C2A" w:rsidRPr="00D5517B">
        <w:rPr>
          <w:rFonts w:hint="eastAsia"/>
          <w:spacing w:val="5"/>
          <w:sz w:val="22"/>
          <w:szCs w:val="22"/>
        </w:rPr>
        <w:t>大会本部に</w:t>
      </w:r>
      <w:r w:rsidR="00654AEF" w:rsidRPr="00D5517B">
        <w:rPr>
          <w:rFonts w:hint="eastAsia"/>
          <w:spacing w:val="5"/>
          <w:sz w:val="22"/>
          <w:szCs w:val="22"/>
        </w:rPr>
        <w:t>申し出た場合のみ認め</w:t>
      </w:r>
      <w:r w:rsidR="00922BA1">
        <w:rPr>
          <w:rFonts w:hint="eastAsia"/>
          <w:spacing w:val="5"/>
          <w:sz w:val="22"/>
          <w:szCs w:val="22"/>
        </w:rPr>
        <w:t>る。</w:t>
      </w:r>
    </w:p>
    <w:p w14:paraId="3E4E88E8" w14:textId="77777777" w:rsidR="00D5517B" w:rsidRDefault="00D5517B" w:rsidP="000B5F41">
      <w:pPr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5"/>
          <w:sz w:val="22"/>
          <w:szCs w:val="22"/>
        </w:rPr>
        <w:t>イ</w:t>
      </w:r>
      <w:r w:rsidR="00852405" w:rsidRPr="00D5517B">
        <w:rPr>
          <w:rFonts w:hint="eastAsia"/>
          <w:spacing w:val="5"/>
          <w:sz w:val="22"/>
          <w:szCs w:val="22"/>
        </w:rPr>
        <w:t>）</w:t>
      </w:r>
      <w:r w:rsidR="001C0960" w:rsidRPr="00D5517B">
        <w:rPr>
          <w:rFonts w:hint="eastAsia"/>
          <w:spacing w:val="5"/>
          <w:sz w:val="22"/>
          <w:szCs w:val="22"/>
        </w:rPr>
        <w:t>試合の進行については、個人戦から始め、その後団体戦を実施する。</w:t>
      </w:r>
    </w:p>
    <w:p w14:paraId="65E7122F" w14:textId="77777777" w:rsidR="00852405" w:rsidRPr="00D5517B" w:rsidRDefault="000B5F41" w:rsidP="000B5F41">
      <w:pPr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2"/>
          <w:sz w:val="22"/>
          <w:szCs w:val="22"/>
        </w:rPr>
        <w:t>ウ</w:t>
      </w:r>
      <w:r w:rsidR="00852405" w:rsidRPr="00D5517B">
        <w:rPr>
          <w:rFonts w:hint="eastAsia"/>
          <w:spacing w:val="2"/>
          <w:sz w:val="22"/>
          <w:szCs w:val="22"/>
        </w:rPr>
        <w:t>）</w:t>
      </w:r>
      <w:r w:rsidR="007C5AB3" w:rsidRPr="00D5517B">
        <w:rPr>
          <w:rFonts w:hint="eastAsia"/>
          <w:spacing w:val="5"/>
          <w:sz w:val="22"/>
          <w:szCs w:val="22"/>
        </w:rPr>
        <w:t>試合会場には</w:t>
      </w:r>
      <w:r w:rsidR="00E34050" w:rsidRPr="00D5517B">
        <w:rPr>
          <w:rFonts w:hint="eastAsia"/>
          <w:spacing w:val="5"/>
          <w:sz w:val="22"/>
          <w:szCs w:val="22"/>
        </w:rPr>
        <w:t>駐車場</w:t>
      </w:r>
      <w:r w:rsidR="007C5AB3" w:rsidRPr="00D5517B">
        <w:rPr>
          <w:rFonts w:hint="eastAsia"/>
          <w:spacing w:val="5"/>
          <w:sz w:val="22"/>
          <w:szCs w:val="22"/>
        </w:rPr>
        <w:t>がないので、</w:t>
      </w:r>
      <w:r w:rsidR="00E34050" w:rsidRPr="00D5517B">
        <w:rPr>
          <w:rFonts w:hint="eastAsia"/>
          <w:spacing w:val="5"/>
          <w:sz w:val="22"/>
          <w:szCs w:val="22"/>
        </w:rPr>
        <w:t>公共交通機関を利用すること</w:t>
      </w:r>
      <w:r w:rsidR="00852405" w:rsidRPr="00D5517B">
        <w:rPr>
          <w:rFonts w:hint="eastAsia"/>
          <w:spacing w:val="5"/>
          <w:sz w:val="22"/>
          <w:szCs w:val="22"/>
        </w:rPr>
        <w:t>。</w:t>
      </w:r>
    </w:p>
    <w:p w14:paraId="6CB1701C" w14:textId="77777777" w:rsidR="00D5517B" w:rsidRDefault="000B5F41" w:rsidP="000B5F41">
      <w:pPr>
        <w:spacing w:line="411" w:lineRule="atLeast"/>
        <w:ind w:firstLineChars="5" w:firstLine="11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z w:val="22"/>
          <w:szCs w:val="22"/>
        </w:rPr>
        <w:t>エ</w:t>
      </w:r>
      <w:r w:rsidR="00852405" w:rsidRPr="00D5517B">
        <w:rPr>
          <w:rFonts w:hint="eastAsia"/>
          <w:sz w:val="22"/>
          <w:szCs w:val="22"/>
        </w:rPr>
        <w:t>）</w:t>
      </w:r>
      <w:r w:rsidR="008E11B1" w:rsidRPr="00D5517B">
        <w:rPr>
          <w:rFonts w:hint="eastAsia"/>
          <w:sz w:val="22"/>
          <w:szCs w:val="22"/>
        </w:rPr>
        <w:t>試合会場（校内）は、禁</w:t>
      </w:r>
      <w:r w:rsidR="00654AEF" w:rsidRPr="00D5517B">
        <w:rPr>
          <w:rFonts w:hint="eastAsia"/>
          <w:sz w:val="22"/>
          <w:szCs w:val="22"/>
        </w:rPr>
        <w:t>煙</w:t>
      </w:r>
      <w:r w:rsidR="008E11B1" w:rsidRPr="00D5517B">
        <w:rPr>
          <w:rFonts w:hint="eastAsia"/>
          <w:sz w:val="22"/>
          <w:szCs w:val="22"/>
        </w:rPr>
        <w:t>とする。</w:t>
      </w:r>
      <w:r w:rsidR="001C0960" w:rsidRPr="00D5517B">
        <w:rPr>
          <w:rFonts w:hint="eastAsia"/>
          <w:sz w:val="22"/>
          <w:szCs w:val="22"/>
        </w:rPr>
        <w:t>上靴、下靴の区別は明確にすること。</w:t>
      </w:r>
    </w:p>
    <w:p w14:paraId="6E26D69C" w14:textId="77777777" w:rsidR="00144857" w:rsidRPr="00D5517B" w:rsidRDefault="000B5F41" w:rsidP="000B5F41">
      <w:pPr>
        <w:spacing w:line="411" w:lineRule="atLeast"/>
        <w:ind w:firstLineChars="5" w:firstLine="11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z w:val="22"/>
          <w:szCs w:val="22"/>
        </w:rPr>
        <w:t>オ</w:t>
      </w:r>
      <w:r w:rsidR="00852405" w:rsidRPr="00D5517B">
        <w:rPr>
          <w:rFonts w:hint="eastAsia"/>
          <w:sz w:val="22"/>
          <w:szCs w:val="22"/>
        </w:rPr>
        <w:t>）</w:t>
      </w:r>
      <w:r w:rsidR="00144857" w:rsidRPr="00D5517B">
        <w:rPr>
          <w:rFonts w:hint="eastAsia"/>
          <w:sz w:val="22"/>
          <w:szCs w:val="22"/>
        </w:rPr>
        <w:t>申込書に引率責任者の緊急連絡先を記入すること。</w:t>
      </w:r>
    </w:p>
    <w:p w14:paraId="63040300" w14:textId="77777777" w:rsidR="008D4DCC" w:rsidRPr="00EF2D41" w:rsidRDefault="008D4DCC" w:rsidP="000B5F41">
      <w:pPr>
        <w:spacing w:line="411" w:lineRule="atLeast"/>
        <w:jc w:val="left"/>
        <w:rPr>
          <w:sz w:val="22"/>
          <w:szCs w:val="22"/>
        </w:rPr>
      </w:pPr>
    </w:p>
    <w:sectPr w:rsidR="008D4DCC" w:rsidRPr="00EF2D41" w:rsidSect="00FC4FBC">
      <w:endnotePr>
        <w:numStart w:val="0"/>
      </w:endnotePr>
      <w:type w:val="nextColumn"/>
      <w:pgSz w:w="14572" w:h="20639" w:code="12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1592" w14:textId="77777777" w:rsidR="005B69FE" w:rsidRDefault="005B69FE" w:rsidP="0077118E">
      <w:pPr>
        <w:spacing w:line="240" w:lineRule="auto"/>
      </w:pPr>
      <w:r>
        <w:separator/>
      </w:r>
    </w:p>
  </w:endnote>
  <w:endnote w:type="continuationSeparator" w:id="0">
    <w:p w14:paraId="6DA0EF6D" w14:textId="77777777" w:rsidR="005B69FE" w:rsidRDefault="005B69FE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2B4B" w14:textId="77777777" w:rsidR="005B69FE" w:rsidRDefault="005B69FE" w:rsidP="0077118E">
      <w:pPr>
        <w:spacing w:line="240" w:lineRule="auto"/>
      </w:pPr>
      <w:r>
        <w:separator/>
      </w:r>
    </w:p>
  </w:footnote>
  <w:footnote w:type="continuationSeparator" w:id="0">
    <w:p w14:paraId="4CB0FE82" w14:textId="77777777" w:rsidR="005B69FE" w:rsidRDefault="005B69FE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B1"/>
    <w:rsid w:val="00054797"/>
    <w:rsid w:val="00057BFF"/>
    <w:rsid w:val="000B5F41"/>
    <w:rsid w:val="00113786"/>
    <w:rsid w:val="00120C15"/>
    <w:rsid w:val="00121981"/>
    <w:rsid w:val="00127B4A"/>
    <w:rsid w:val="00144857"/>
    <w:rsid w:val="001840A3"/>
    <w:rsid w:val="001B06A0"/>
    <w:rsid w:val="001C084C"/>
    <w:rsid w:val="001C0960"/>
    <w:rsid w:val="001D51FD"/>
    <w:rsid w:val="001E464D"/>
    <w:rsid w:val="002562EC"/>
    <w:rsid w:val="002A59B4"/>
    <w:rsid w:val="00332FA3"/>
    <w:rsid w:val="00334F56"/>
    <w:rsid w:val="00335FC8"/>
    <w:rsid w:val="00355C2A"/>
    <w:rsid w:val="003739E8"/>
    <w:rsid w:val="00376B53"/>
    <w:rsid w:val="003C53B6"/>
    <w:rsid w:val="003F6DB7"/>
    <w:rsid w:val="00402BC2"/>
    <w:rsid w:val="004B653D"/>
    <w:rsid w:val="004D0CE4"/>
    <w:rsid w:val="004F260E"/>
    <w:rsid w:val="005B69FE"/>
    <w:rsid w:val="0062139A"/>
    <w:rsid w:val="00641668"/>
    <w:rsid w:val="00654AEF"/>
    <w:rsid w:val="006953B6"/>
    <w:rsid w:val="00741A91"/>
    <w:rsid w:val="0077118E"/>
    <w:rsid w:val="007907FB"/>
    <w:rsid w:val="007B2B44"/>
    <w:rsid w:val="007C5AB3"/>
    <w:rsid w:val="007E0E6D"/>
    <w:rsid w:val="007F421B"/>
    <w:rsid w:val="008037F2"/>
    <w:rsid w:val="00820126"/>
    <w:rsid w:val="00831AAD"/>
    <w:rsid w:val="00844C42"/>
    <w:rsid w:val="00852405"/>
    <w:rsid w:val="0086089C"/>
    <w:rsid w:val="00882904"/>
    <w:rsid w:val="008B5643"/>
    <w:rsid w:val="008D4DCC"/>
    <w:rsid w:val="008E11B1"/>
    <w:rsid w:val="00922BA1"/>
    <w:rsid w:val="00960952"/>
    <w:rsid w:val="009865EE"/>
    <w:rsid w:val="00A43803"/>
    <w:rsid w:val="00A54595"/>
    <w:rsid w:val="00AC75D4"/>
    <w:rsid w:val="00B13DE6"/>
    <w:rsid w:val="00B30BFD"/>
    <w:rsid w:val="00B50401"/>
    <w:rsid w:val="00BD1AA5"/>
    <w:rsid w:val="00C01F49"/>
    <w:rsid w:val="00C10F46"/>
    <w:rsid w:val="00C3659D"/>
    <w:rsid w:val="00C90715"/>
    <w:rsid w:val="00CF2E76"/>
    <w:rsid w:val="00D5517B"/>
    <w:rsid w:val="00D7582F"/>
    <w:rsid w:val="00DB0F9B"/>
    <w:rsid w:val="00DB1EB3"/>
    <w:rsid w:val="00DD4A21"/>
    <w:rsid w:val="00E06559"/>
    <w:rsid w:val="00E071AD"/>
    <w:rsid w:val="00E34050"/>
    <w:rsid w:val="00E40261"/>
    <w:rsid w:val="00E5208A"/>
    <w:rsid w:val="00EE1284"/>
    <w:rsid w:val="00EF2D41"/>
    <w:rsid w:val="00F31EE3"/>
    <w:rsid w:val="00F472E4"/>
    <w:rsid w:val="00F96E7C"/>
    <w:rsid w:val="00FC4FBC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324D9"/>
  <w15:docId w15:val="{CBC863CE-65C9-46F8-9186-92E6D1A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311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Toshio Yamamoto</cp:lastModifiedBy>
  <cp:revision>2</cp:revision>
  <cp:lastPrinted>2023-06-08T13:07:00Z</cp:lastPrinted>
  <dcterms:created xsi:type="dcterms:W3CDTF">2024-04-29T00:26:00Z</dcterms:created>
  <dcterms:modified xsi:type="dcterms:W3CDTF">2024-04-29T00:26:00Z</dcterms:modified>
</cp:coreProperties>
</file>