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7F314" w14:textId="25F7CADF" w:rsidR="00654AEF" w:rsidRPr="00210C26" w:rsidRDefault="00402BC2" w:rsidP="00210C26">
      <w:pPr>
        <w:snapToGrid w:val="0"/>
        <w:jc w:val="center"/>
        <w:rPr>
          <w:spacing w:val="5"/>
          <w:w w:val="150"/>
          <w:sz w:val="24"/>
          <w:szCs w:val="22"/>
        </w:rPr>
      </w:pPr>
      <w:r w:rsidRPr="00210C26">
        <w:rPr>
          <w:rFonts w:hint="eastAsia"/>
          <w:spacing w:val="11"/>
          <w:w w:val="150"/>
          <w:sz w:val="24"/>
          <w:szCs w:val="22"/>
        </w:rPr>
        <w:t>第</w:t>
      </w:r>
      <w:r w:rsidR="00376B53" w:rsidRPr="00210C26">
        <w:rPr>
          <w:rFonts w:hint="eastAsia"/>
          <w:spacing w:val="11"/>
          <w:w w:val="150"/>
          <w:sz w:val="24"/>
          <w:szCs w:val="22"/>
        </w:rPr>
        <w:t>７</w:t>
      </w:r>
      <w:r w:rsidR="00C16D74">
        <w:rPr>
          <w:rFonts w:hint="eastAsia"/>
          <w:spacing w:val="11"/>
          <w:w w:val="150"/>
          <w:sz w:val="24"/>
          <w:szCs w:val="22"/>
        </w:rPr>
        <w:t>５</w:t>
      </w:r>
      <w:r w:rsidR="00654AEF" w:rsidRPr="00210C26">
        <w:rPr>
          <w:rFonts w:hint="eastAsia"/>
          <w:spacing w:val="11"/>
          <w:w w:val="150"/>
          <w:sz w:val="24"/>
          <w:szCs w:val="22"/>
        </w:rPr>
        <w:t>回香川県高等学校定時制通信制課程総合体育大会</w:t>
      </w:r>
    </w:p>
    <w:p w14:paraId="57952892" w14:textId="77777777" w:rsidR="00654AEF" w:rsidRPr="00210C26" w:rsidRDefault="00654AEF" w:rsidP="00210C26">
      <w:pPr>
        <w:snapToGrid w:val="0"/>
        <w:jc w:val="center"/>
        <w:rPr>
          <w:spacing w:val="11"/>
          <w:w w:val="150"/>
          <w:sz w:val="24"/>
          <w:szCs w:val="22"/>
        </w:rPr>
      </w:pPr>
      <w:r w:rsidRPr="00210C26">
        <w:rPr>
          <w:rFonts w:hint="eastAsia"/>
          <w:spacing w:val="11"/>
          <w:w w:val="150"/>
          <w:sz w:val="24"/>
          <w:szCs w:val="22"/>
        </w:rPr>
        <w:t>バドミントン競技実施要項</w:t>
      </w:r>
    </w:p>
    <w:p w14:paraId="10424EDF" w14:textId="5323C2C5" w:rsidR="00654AEF" w:rsidRPr="00EF2D41" w:rsidRDefault="00654AEF" w:rsidP="00210C26">
      <w:pPr>
        <w:snapToGrid w:val="0"/>
        <w:jc w:val="left"/>
        <w:rPr>
          <w:spacing w:val="5"/>
          <w:sz w:val="22"/>
          <w:szCs w:val="22"/>
        </w:rPr>
      </w:pPr>
      <w:r w:rsidRPr="00EF2D41">
        <w:rPr>
          <w:rFonts w:hint="eastAsia"/>
          <w:spacing w:val="5"/>
          <w:sz w:val="22"/>
          <w:szCs w:val="22"/>
          <w:lang w:eastAsia="zh-TW"/>
        </w:rPr>
        <w:t xml:space="preserve">１．期　　日　</w:t>
      </w:r>
      <w:r w:rsidR="000B5F41">
        <w:rPr>
          <w:rFonts w:hint="eastAsia"/>
          <w:spacing w:val="5"/>
          <w:sz w:val="22"/>
          <w:szCs w:val="22"/>
        </w:rPr>
        <w:t xml:space="preserve">　</w:t>
      </w:r>
      <w:r w:rsidR="00F472E4">
        <w:rPr>
          <w:rFonts w:hint="eastAsia"/>
          <w:spacing w:val="5"/>
          <w:sz w:val="22"/>
          <w:szCs w:val="22"/>
          <w:lang w:eastAsia="zh-TW"/>
        </w:rPr>
        <w:t xml:space="preserve">開会式　</w:t>
      </w:r>
      <w:r w:rsidR="00355C2A">
        <w:rPr>
          <w:rFonts w:hint="eastAsia"/>
          <w:spacing w:val="5"/>
          <w:sz w:val="22"/>
          <w:szCs w:val="22"/>
        </w:rPr>
        <w:t>令和</w:t>
      </w:r>
      <w:r w:rsidR="00C16D74">
        <w:rPr>
          <w:rFonts w:hint="eastAsia"/>
          <w:spacing w:val="5"/>
          <w:sz w:val="22"/>
          <w:szCs w:val="22"/>
        </w:rPr>
        <w:t>８</w:t>
      </w:r>
      <w:r w:rsidR="00355C2A">
        <w:rPr>
          <w:rFonts w:hint="eastAsia"/>
          <w:spacing w:val="5"/>
          <w:sz w:val="22"/>
          <w:szCs w:val="22"/>
        </w:rPr>
        <w:t>年</w:t>
      </w:r>
      <w:r w:rsidR="00C16D74">
        <w:rPr>
          <w:rFonts w:hint="eastAsia"/>
          <w:spacing w:val="5"/>
          <w:sz w:val="22"/>
          <w:szCs w:val="22"/>
        </w:rPr>
        <w:t>６</w:t>
      </w:r>
      <w:r w:rsidR="00F472E4">
        <w:rPr>
          <w:rFonts w:hint="eastAsia"/>
          <w:spacing w:val="5"/>
          <w:sz w:val="22"/>
          <w:szCs w:val="22"/>
          <w:lang w:eastAsia="zh-TW"/>
        </w:rPr>
        <w:t>月</w:t>
      </w:r>
      <w:r w:rsidR="00C16D74">
        <w:rPr>
          <w:rFonts w:hint="eastAsia"/>
          <w:spacing w:val="5"/>
          <w:sz w:val="22"/>
          <w:szCs w:val="22"/>
        </w:rPr>
        <w:t>１４</w:t>
      </w:r>
      <w:r w:rsidR="00127B4A">
        <w:rPr>
          <w:rFonts w:hint="eastAsia"/>
          <w:spacing w:val="5"/>
          <w:sz w:val="22"/>
          <w:szCs w:val="22"/>
          <w:lang w:eastAsia="zh-TW"/>
        </w:rPr>
        <w:t>日（日）</w:t>
      </w:r>
      <w:r w:rsidRPr="00EF2D41">
        <w:rPr>
          <w:rFonts w:hint="eastAsia"/>
          <w:spacing w:val="5"/>
          <w:sz w:val="22"/>
          <w:szCs w:val="22"/>
          <w:lang w:eastAsia="zh-TW"/>
        </w:rPr>
        <w:t>９：</w:t>
      </w:r>
      <w:r w:rsidR="00C16D74">
        <w:rPr>
          <w:rFonts w:hint="eastAsia"/>
          <w:spacing w:val="5"/>
          <w:sz w:val="22"/>
          <w:szCs w:val="22"/>
        </w:rPr>
        <w:t>４５</w:t>
      </w:r>
      <w:r w:rsidR="00844C42">
        <w:rPr>
          <w:rFonts w:hint="eastAsia"/>
          <w:spacing w:val="5"/>
          <w:sz w:val="22"/>
          <w:szCs w:val="22"/>
          <w:lang w:eastAsia="zh-TW"/>
        </w:rPr>
        <w:t>～</w:t>
      </w:r>
      <w:r w:rsidR="00AC75D4">
        <w:rPr>
          <w:rFonts w:hint="eastAsia"/>
          <w:spacing w:val="5"/>
          <w:sz w:val="22"/>
          <w:szCs w:val="22"/>
        </w:rPr>
        <w:t xml:space="preserve">　　</w:t>
      </w:r>
      <w:r w:rsidR="00AC75D4">
        <w:rPr>
          <w:rFonts w:hint="eastAsia"/>
          <w:spacing w:val="5"/>
          <w:sz w:val="22"/>
          <w:szCs w:val="22"/>
          <w:lang w:eastAsia="zh-TW"/>
        </w:rPr>
        <w:t>競技</w:t>
      </w:r>
      <w:r w:rsidR="00AC75D4">
        <w:rPr>
          <w:rFonts w:hint="eastAsia"/>
          <w:spacing w:val="5"/>
          <w:sz w:val="22"/>
          <w:szCs w:val="22"/>
        </w:rPr>
        <w:t>開始</w:t>
      </w:r>
      <w:r w:rsidR="00AC75D4">
        <w:rPr>
          <w:rFonts w:hint="eastAsia"/>
          <w:spacing w:val="5"/>
          <w:sz w:val="22"/>
          <w:szCs w:val="22"/>
          <w:lang w:eastAsia="zh-TW"/>
        </w:rPr>
        <w:t xml:space="preserve">　</w:t>
      </w:r>
      <w:r w:rsidR="00C16D74">
        <w:rPr>
          <w:rFonts w:hint="eastAsia"/>
          <w:spacing w:val="5"/>
          <w:sz w:val="22"/>
          <w:szCs w:val="22"/>
        </w:rPr>
        <w:t>１０</w:t>
      </w:r>
      <w:r w:rsidR="00AC75D4" w:rsidRPr="00EF2D41">
        <w:rPr>
          <w:rFonts w:hint="eastAsia"/>
          <w:spacing w:val="5"/>
          <w:sz w:val="22"/>
          <w:szCs w:val="22"/>
          <w:lang w:eastAsia="zh-TW"/>
        </w:rPr>
        <w:t>：</w:t>
      </w:r>
      <w:r w:rsidR="00C16D74">
        <w:rPr>
          <w:rFonts w:hint="eastAsia"/>
          <w:spacing w:val="5"/>
          <w:sz w:val="22"/>
          <w:szCs w:val="22"/>
        </w:rPr>
        <w:t>０</w:t>
      </w:r>
      <w:r w:rsidR="00AC75D4" w:rsidRPr="00EF2D41">
        <w:rPr>
          <w:rFonts w:hint="eastAsia"/>
          <w:spacing w:val="5"/>
          <w:sz w:val="22"/>
          <w:szCs w:val="22"/>
          <w:lang w:eastAsia="zh-TW"/>
        </w:rPr>
        <w:t>０</w:t>
      </w:r>
      <w:r w:rsidR="00AC75D4">
        <w:rPr>
          <w:rFonts w:hint="eastAsia"/>
          <w:spacing w:val="5"/>
          <w:sz w:val="22"/>
          <w:szCs w:val="22"/>
          <w:lang w:eastAsia="zh-TW"/>
        </w:rPr>
        <w:t>～</w:t>
      </w:r>
    </w:p>
    <w:p w14:paraId="5AD86EB7" w14:textId="48814DCE" w:rsidR="00654AEF" w:rsidRPr="00EF2D41" w:rsidRDefault="00654AEF" w:rsidP="00210C26">
      <w:pPr>
        <w:snapToGrid w:val="0"/>
        <w:jc w:val="left"/>
        <w:rPr>
          <w:spacing w:val="5"/>
          <w:sz w:val="22"/>
          <w:szCs w:val="22"/>
          <w:lang w:eastAsia="zh-TW"/>
        </w:rPr>
      </w:pPr>
      <w:r w:rsidRPr="00EF2D41">
        <w:rPr>
          <w:rFonts w:hint="eastAsia"/>
          <w:spacing w:val="5"/>
          <w:sz w:val="22"/>
          <w:szCs w:val="22"/>
          <w:lang w:eastAsia="zh-TW"/>
        </w:rPr>
        <w:t xml:space="preserve">２．会　　場　　</w:t>
      </w:r>
      <w:r w:rsidR="00C16D74">
        <w:rPr>
          <w:rFonts w:hint="eastAsia"/>
          <w:spacing w:val="5"/>
          <w:sz w:val="22"/>
          <w:szCs w:val="22"/>
        </w:rPr>
        <w:t>高松市西部運動センター体育館</w:t>
      </w:r>
      <w:r w:rsidR="00C3659D">
        <w:rPr>
          <w:rFonts w:hint="eastAsia"/>
          <w:spacing w:val="5"/>
          <w:sz w:val="22"/>
          <w:szCs w:val="22"/>
          <w:lang w:eastAsia="zh-TW"/>
        </w:rPr>
        <w:t xml:space="preserve">　</w:t>
      </w:r>
      <w:r w:rsidRPr="00EF2D41">
        <w:rPr>
          <w:rFonts w:hint="eastAsia"/>
          <w:spacing w:val="5"/>
          <w:sz w:val="22"/>
          <w:szCs w:val="22"/>
          <w:lang w:eastAsia="zh-TW"/>
        </w:rPr>
        <w:t xml:space="preserve">　　℡　０８７－</w:t>
      </w:r>
      <w:r w:rsidR="003F6DB7">
        <w:rPr>
          <w:rFonts w:hint="eastAsia"/>
          <w:spacing w:val="5"/>
          <w:sz w:val="22"/>
          <w:szCs w:val="22"/>
          <w:lang w:eastAsia="zh-TW"/>
        </w:rPr>
        <w:t>８</w:t>
      </w:r>
      <w:r w:rsidR="00C16D74">
        <w:rPr>
          <w:rFonts w:hint="eastAsia"/>
          <w:spacing w:val="5"/>
          <w:sz w:val="22"/>
          <w:szCs w:val="22"/>
        </w:rPr>
        <w:t>８５</w:t>
      </w:r>
      <w:r w:rsidRPr="00EF2D41">
        <w:rPr>
          <w:rFonts w:hint="eastAsia"/>
          <w:spacing w:val="5"/>
          <w:sz w:val="22"/>
          <w:szCs w:val="22"/>
          <w:lang w:eastAsia="zh-TW"/>
        </w:rPr>
        <w:t>－</w:t>
      </w:r>
      <w:r w:rsidR="00C16D74">
        <w:rPr>
          <w:rFonts w:hint="eastAsia"/>
          <w:spacing w:val="5"/>
          <w:sz w:val="22"/>
          <w:szCs w:val="22"/>
        </w:rPr>
        <w:t>３３</w:t>
      </w:r>
      <w:r w:rsidR="0077118E">
        <w:rPr>
          <w:rFonts w:hint="eastAsia"/>
          <w:spacing w:val="5"/>
          <w:sz w:val="22"/>
          <w:szCs w:val="22"/>
        </w:rPr>
        <w:t>４４</w:t>
      </w:r>
    </w:p>
    <w:p w14:paraId="3C1C5B0A" w14:textId="77777777" w:rsidR="00654AEF" w:rsidRPr="00EF2D41" w:rsidRDefault="00654AEF" w:rsidP="00210C26">
      <w:pPr>
        <w:snapToGrid w:val="0"/>
        <w:jc w:val="left"/>
        <w:rPr>
          <w:spacing w:val="5"/>
          <w:sz w:val="22"/>
          <w:szCs w:val="22"/>
        </w:rPr>
      </w:pPr>
      <w:r w:rsidRPr="00EF2D41">
        <w:rPr>
          <w:rFonts w:hint="eastAsia"/>
          <w:spacing w:val="5"/>
          <w:sz w:val="22"/>
          <w:szCs w:val="22"/>
        </w:rPr>
        <w:t xml:space="preserve">３．種　　目　　</w:t>
      </w:r>
      <w:r w:rsidR="001D51FD">
        <w:rPr>
          <w:rFonts w:hint="eastAsia"/>
          <w:spacing w:val="5"/>
          <w:sz w:val="22"/>
          <w:szCs w:val="22"/>
        </w:rPr>
        <w:t>男子、女子ともに団体戦（</w:t>
      </w:r>
      <w:r w:rsidRPr="00EF2D41">
        <w:rPr>
          <w:rFonts w:hint="eastAsia"/>
          <w:spacing w:val="5"/>
          <w:sz w:val="22"/>
          <w:szCs w:val="22"/>
        </w:rPr>
        <w:t>学校対抗</w:t>
      </w:r>
      <w:r w:rsidR="001D51FD">
        <w:rPr>
          <w:rFonts w:hint="eastAsia"/>
          <w:spacing w:val="5"/>
          <w:sz w:val="22"/>
          <w:szCs w:val="22"/>
        </w:rPr>
        <w:t>）</w:t>
      </w:r>
      <w:r w:rsidR="00127B4A">
        <w:rPr>
          <w:rFonts w:hint="eastAsia"/>
          <w:spacing w:val="5"/>
          <w:sz w:val="22"/>
          <w:szCs w:val="22"/>
        </w:rPr>
        <w:t>、個人戦</w:t>
      </w:r>
      <w:r w:rsidR="001D51FD">
        <w:rPr>
          <w:rFonts w:hint="eastAsia"/>
          <w:spacing w:val="5"/>
          <w:sz w:val="22"/>
          <w:szCs w:val="22"/>
        </w:rPr>
        <w:t>（</w:t>
      </w:r>
      <w:r w:rsidR="00127B4A">
        <w:rPr>
          <w:rFonts w:hint="eastAsia"/>
          <w:spacing w:val="5"/>
          <w:sz w:val="22"/>
          <w:szCs w:val="22"/>
        </w:rPr>
        <w:t>シングルス</w:t>
      </w:r>
      <w:r w:rsidRPr="00EF2D41">
        <w:rPr>
          <w:rFonts w:hint="eastAsia"/>
          <w:spacing w:val="5"/>
          <w:sz w:val="22"/>
          <w:szCs w:val="22"/>
        </w:rPr>
        <w:t>）</w:t>
      </w:r>
    </w:p>
    <w:p w14:paraId="26DD7270" w14:textId="77777777" w:rsidR="00654AEF" w:rsidRPr="00EF2D41" w:rsidRDefault="00654AEF" w:rsidP="00210C26">
      <w:pPr>
        <w:snapToGrid w:val="0"/>
        <w:jc w:val="left"/>
        <w:rPr>
          <w:spacing w:val="5"/>
          <w:sz w:val="22"/>
          <w:szCs w:val="22"/>
        </w:rPr>
      </w:pPr>
      <w:r w:rsidRPr="00EF2D41">
        <w:rPr>
          <w:rFonts w:hint="eastAsia"/>
          <w:spacing w:val="5"/>
          <w:sz w:val="22"/>
          <w:szCs w:val="22"/>
        </w:rPr>
        <w:t>４．競技規則　　現行競技規則、大会運営規定ならびに公認審判員規定による。</w:t>
      </w:r>
    </w:p>
    <w:p w14:paraId="187C0A6E" w14:textId="77777777" w:rsidR="00654AEF" w:rsidRPr="00EF2D41" w:rsidRDefault="00654AEF" w:rsidP="00210C26">
      <w:pPr>
        <w:snapToGrid w:val="0"/>
        <w:jc w:val="left"/>
        <w:rPr>
          <w:spacing w:val="5"/>
          <w:sz w:val="22"/>
          <w:szCs w:val="22"/>
        </w:rPr>
      </w:pPr>
      <w:r w:rsidRPr="00EF2D41">
        <w:rPr>
          <w:rFonts w:hint="eastAsia"/>
          <w:spacing w:val="5"/>
          <w:sz w:val="22"/>
          <w:szCs w:val="22"/>
        </w:rPr>
        <w:t>５．競技方法　(1)</w:t>
      </w:r>
      <w:r w:rsidRPr="00EF2D41">
        <w:rPr>
          <w:rFonts w:hint="eastAsia"/>
          <w:spacing w:val="2"/>
          <w:sz w:val="22"/>
          <w:szCs w:val="22"/>
        </w:rPr>
        <w:t xml:space="preserve"> </w:t>
      </w:r>
      <w:r w:rsidR="001D51FD">
        <w:rPr>
          <w:rFonts w:hint="eastAsia"/>
          <w:spacing w:val="2"/>
          <w:sz w:val="22"/>
          <w:szCs w:val="22"/>
        </w:rPr>
        <w:t>団体戦・個人戦ともに</w:t>
      </w:r>
      <w:r w:rsidRPr="00EF2D41">
        <w:rPr>
          <w:rFonts w:hint="eastAsia"/>
          <w:spacing w:val="5"/>
          <w:sz w:val="22"/>
          <w:szCs w:val="22"/>
        </w:rPr>
        <w:t>トーナメント法により</w:t>
      </w:r>
      <w:r w:rsidR="001D51FD">
        <w:rPr>
          <w:rFonts w:hint="eastAsia"/>
          <w:spacing w:val="5"/>
          <w:sz w:val="22"/>
          <w:szCs w:val="22"/>
        </w:rPr>
        <w:t>勝敗を</w:t>
      </w:r>
      <w:r w:rsidRPr="00EF2D41">
        <w:rPr>
          <w:rFonts w:hint="eastAsia"/>
          <w:spacing w:val="5"/>
          <w:sz w:val="22"/>
          <w:szCs w:val="22"/>
        </w:rPr>
        <w:t>決定する。</w:t>
      </w:r>
      <w:r w:rsidR="001D51FD">
        <w:rPr>
          <w:rFonts w:hint="eastAsia"/>
          <w:spacing w:val="5"/>
          <w:sz w:val="22"/>
          <w:szCs w:val="22"/>
        </w:rPr>
        <w:t>３位決定戦は行わない。</w:t>
      </w:r>
    </w:p>
    <w:p w14:paraId="69A8EC55" w14:textId="77777777" w:rsidR="00654AEF" w:rsidRPr="00EF2D41" w:rsidRDefault="00654AEF" w:rsidP="00210C26">
      <w:pPr>
        <w:snapToGrid w:val="0"/>
        <w:ind w:left="1549" w:hangingChars="800" w:hanging="1549"/>
        <w:jc w:val="left"/>
        <w:rPr>
          <w:spacing w:val="5"/>
          <w:sz w:val="22"/>
          <w:szCs w:val="22"/>
        </w:rPr>
      </w:pPr>
      <w:r w:rsidRPr="00EF2D41">
        <w:rPr>
          <w:rFonts w:hint="eastAsia"/>
          <w:spacing w:val="5"/>
          <w:sz w:val="22"/>
          <w:szCs w:val="22"/>
        </w:rPr>
        <w:t xml:space="preserve">　　　　　　　</w:t>
      </w:r>
      <w:r w:rsidR="00113786">
        <w:rPr>
          <w:rFonts w:hint="eastAsia"/>
          <w:spacing w:val="5"/>
          <w:sz w:val="22"/>
          <w:szCs w:val="22"/>
        </w:rPr>
        <w:t>(2</w:t>
      </w:r>
      <w:r w:rsidRPr="00EF2D41">
        <w:rPr>
          <w:rFonts w:hint="eastAsia"/>
          <w:spacing w:val="5"/>
          <w:sz w:val="22"/>
          <w:szCs w:val="22"/>
        </w:rPr>
        <w:t>)</w:t>
      </w:r>
      <w:r w:rsidR="001D51FD">
        <w:rPr>
          <w:rFonts w:hint="eastAsia"/>
          <w:spacing w:val="5"/>
          <w:sz w:val="22"/>
          <w:szCs w:val="22"/>
        </w:rPr>
        <w:t xml:space="preserve"> 団体戦の試合順序は、</w:t>
      </w:r>
      <w:r w:rsidR="00054797">
        <w:rPr>
          <w:rFonts w:hint="eastAsia"/>
          <w:spacing w:val="5"/>
          <w:sz w:val="22"/>
          <w:szCs w:val="22"/>
        </w:rPr>
        <w:t>複１</w:t>
      </w:r>
      <w:r w:rsidRPr="00EF2D41">
        <w:rPr>
          <w:rFonts w:hint="eastAsia"/>
          <w:spacing w:val="5"/>
          <w:sz w:val="22"/>
          <w:szCs w:val="22"/>
        </w:rPr>
        <w:t>－</w:t>
      </w:r>
      <w:r w:rsidR="00054797">
        <w:rPr>
          <w:rFonts w:hint="eastAsia"/>
          <w:spacing w:val="5"/>
          <w:sz w:val="22"/>
          <w:szCs w:val="22"/>
        </w:rPr>
        <w:t>単１</w:t>
      </w:r>
      <w:r w:rsidRPr="00EF2D41">
        <w:rPr>
          <w:rFonts w:hint="eastAsia"/>
          <w:spacing w:val="5"/>
          <w:sz w:val="22"/>
          <w:szCs w:val="22"/>
        </w:rPr>
        <w:t>－単２で</w:t>
      </w:r>
      <w:r w:rsidR="001D51FD">
        <w:rPr>
          <w:rFonts w:hint="eastAsia"/>
          <w:spacing w:val="5"/>
          <w:sz w:val="22"/>
          <w:szCs w:val="22"/>
        </w:rPr>
        <w:t>行う</w:t>
      </w:r>
      <w:r w:rsidRPr="00EF2D41">
        <w:rPr>
          <w:rFonts w:hint="eastAsia"/>
          <w:spacing w:val="5"/>
          <w:sz w:val="22"/>
          <w:szCs w:val="22"/>
        </w:rPr>
        <w:t>。</w:t>
      </w:r>
      <w:r w:rsidR="001D51FD">
        <w:rPr>
          <w:rFonts w:hint="eastAsia"/>
          <w:spacing w:val="5"/>
          <w:sz w:val="22"/>
          <w:szCs w:val="22"/>
        </w:rPr>
        <w:t>ただし、</w:t>
      </w:r>
      <w:r w:rsidR="00C10F46">
        <w:rPr>
          <w:rFonts w:hint="eastAsia"/>
          <w:spacing w:val="5"/>
          <w:sz w:val="22"/>
          <w:szCs w:val="22"/>
        </w:rPr>
        <w:t>同一</w:t>
      </w:r>
      <w:r w:rsidRPr="00EF2D41">
        <w:rPr>
          <w:rFonts w:hint="eastAsia"/>
          <w:spacing w:val="5"/>
          <w:sz w:val="22"/>
          <w:szCs w:val="22"/>
        </w:rPr>
        <w:t>選手</w:t>
      </w:r>
      <w:r w:rsidR="00C10F46">
        <w:rPr>
          <w:rFonts w:hint="eastAsia"/>
          <w:spacing w:val="5"/>
          <w:sz w:val="22"/>
          <w:szCs w:val="22"/>
        </w:rPr>
        <w:t>が単複を兼ねることはできない。</w:t>
      </w:r>
    </w:p>
    <w:p w14:paraId="107F78EF" w14:textId="3DEF6E80" w:rsidR="00654AEF" w:rsidRPr="00EF2D41" w:rsidRDefault="00654AEF" w:rsidP="00210C26">
      <w:pPr>
        <w:snapToGrid w:val="0"/>
        <w:jc w:val="left"/>
        <w:rPr>
          <w:spacing w:val="5"/>
          <w:sz w:val="22"/>
          <w:szCs w:val="22"/>
        </w:rPr>
      </w:pPr>
      <w:bookmarkStart w:id="0" w:name="_Hlk133507042"/>
      <w:r w:rsidRPr="00EF2D41">
        <w:rPr>
          <w:rFonts w:hint="eastAsia"/>
          <w:spacing w:val="5"/>
          <w:sz w:val="22"/>
          <w:szCs w:val="22"/>
        </w:rPr>
        <w:t xml:space="preserve">　　　　　　　</w:t>
      </w:r>
      <w:bookmarkEnd w:id="0"/>
      <w:r w:rsidR="00113786">
        <w:rPr>
          <w:rFonts w:hint="eastAsia"/>
          <w:spacing w:val="5"/>
          <w:sz w:val="22"/>
          <w:szCs w:val="22"/>
        </w:rPr>
        <w:t>(3</w:t>
      </w:r>
      <w:r w:rsidRPr="00EF2D41">
        <w:rPr>
          <w:rFonts w:hint="eastAsia"/>
          <w:spacing w:val="5"/>
          <w:sz w:val="22"/>
          <w:szCs w:val="22"/>
        </w:rPr>
        <w:t>)</w:t>
      </w:r>
      <w:r w:rsidRPr="00EF2D41">
        <w:rPr>
          <w:rFonts w:hint="eastAsia"/>
          <w:spacing w:val="2"/>
          <w:sz w:val="22"/>
          <w:szCs w:val="22"/>
        </w:rPr>
        <w:t xml:space="preserve"> </w:t>
      </w:r>
      <w:r w:rsidR="001840A3" w:rsidRPr="00650C5F">
        <w:rPr>
          <w:rFonts w:hint="eastAsia"/>
          <w:spacing w:val="2"/>
          <w:sz w:val="22"/>
          <w:szCs w:val="22"/>
          <w:highlight w:val="yellow"/>
        </w:rPr>
        <w:t>団体戦</w:t>
      </w:r>
      <w:r w:rsidR="00650C5F" w:rsidRPr="00650C5F">
        <w:rPr>
          <w:rFonts w:hint="eastAsia"/>
          <w:spacing w:val="2"/>
          <w:sz w:val="22"/>
          <w:szCs w:val="22"/>
          <w:highlight w:val="yellow"/>
        </w:rPr>
        <w:t>・</w:t>
      </w:r>
      <w:r w:rsidR="001840A3" w:rsidRPr="00650C5F">
        <w:rPr>
          <w:rFonts w:hint="eastAsia"/>
          <w:spacing w:val="5"/>
          <w:sz w:val="22"/>
          <w:szCs w:val="22"/>
          <w:highlight w:val="yellow"/>
        </w:rPr>
        <w:t>個人戦</w:t>
      </w:r>
      <w:r w:rsidR="00650C5F" w:rsidRPr="00650C5F">
        <w:rPr>
          <w:rFonts w:hint="eastAsia"/>
          <w:spacing w:val="5"/>
          <w:sz w:val="22"/>
          <w:szCs w:val="22"/>
          <w:highlight w:val="yellow"/>
        </w:rPr>
        <w:t>ともに</w:t>
      </w:r>
      <w:r w:rsidR="001840A3" w:rsidRPr="00650C5F">
        <w:rPr>
          <w:rFonts w:hint="eastAsia"/>
          <w:spacing w:val="5"/>
          <w:sz w:val="22"/>
          <w:szCs w:val="22"/>
          <w:highlight w:val="yellow"/>
        </w:rPr>
        <w:t>ポイント制限を行う</w:t>
      </w:r>
      <w:r w:rsidR="00B33CFE" w:rsidRPr="00650C5F">
        <w:rPr>
          <w:rFonts w:hint="eastAsia"/>
          <w:spacing w:val="5"/>
          <w:sz w:val="22"/>
          <w:szCs w:val="22"/>
          <w:highlight w:val="yellow"/>
        </w:rPr>
        <w:t>ことがある</w:t>
      </w:r>
      <w:r w:rsidR="001840A3" w:rsidRPr="00650C5F">
        <w:rPr>
          <w:rFonts w:hint="eastAsia"/>
          <w:spacing w:val="5"/>
          <w:sz w:val="22"/>
          <w:szCs w:val="22"/>
          <w:highlight w:val="yellow"/>
        </w:rPr>
        <w:t>。</w:t>
      </w:r>
    </w:p>
    <w:p w14:paraId="054F2C90" w14:textId="1DCDD543" w:rsidR="00654AEF" w:rsidRPr="00EF2D41" w:rsidRDefault="000B5F41" w:rsidP="00210C26">
      <w:pPr>
        <w:snapToGrid w:val="0"/>
        <w:jc w:val="left"/>
        <w:rPr>
          <w:spacing w:val="5"/>
          <w:sz w:val="22"/>
          <w:szCs w:val="22"/>
        </w:rPr>
      </w:pPr>
      <w:r w:rsidRPr="00EF2D41">
        <w:rPr>
          <w:rFonts w:hint="eastAsia"/>
          <w:spacing w:val="5"/>
          <w:sz w:val="22"/>
          <w:szCs w:val="22"/>
        </w:rPr>
        <w:t xml:space="preserve">　　　　　　　</w:t>
      </w:r>
      <w:r w:rsidR="00113786">
        <w:rPr>
          <w:rFonts w:hint="eastAsia"/>
          <w:spacing w:val="5"/>
          <w:sz w:val="22"/>
          <w:szCs w:val="22"/>
        </w:rPr>
        <w:t>(4</w:t>
      </w:r>
      <w:r w:rsidR="00654AEF" w:rsidRPr="00EF2D41">
        <w:rPr>
          <w:rFonts w:hint="eastAsia"/>
          <w:spacing w:val="5"/>
          <w:sz w:val="22"/>
          <w:szCs w:val="22"/>
        </w:rPr>
        <w:t>)</w:t>
      </w:r>
      <w:r w:rsidR="00654AEF" w:rsidRPr="00EF2D41">
        <w:rPr>
          <w:rFonts w:hint="eastAsia"/>
          <w:spacing w:val="2"/>
          <w:sz w:val="22"/>
          <w:szCs w:val="22"/>
        </w:rPr>
        <w:t xml:space="preserve"> </w:t>
      </w:r>
      <w:r w:rsidR="00654AEF" w:rsidRPr="00EF2D41">
        <w:rPr>
          <w:rFonts w:hint="eastAsia"/>
          <w:spacing w:val="5"/>
          <w:sz w:val="22"/>
          <w:szCs w:val="22"/>
        </w:rPr>
        <w:t>この大会は、第</w:t>
      </w:r>
      <w:r w:rsidR="00A43803">
        <w:rPr>
          <w:rFonts w:hint="eastAsia"/>
          <w:spacing w:val="5"/>
          <w:sz w:val="22"/>
          <w:szCs w:val="22"/>
        </w:rPr>
        <w:t>２</w:t>
      </w:r>
      <w:r w:rsidR="003B394F">
        <w:rPr>
          <w:rFonts w:hint="eastAsia"/>
          <w:spacing w:val="5"/>
          <w:sz w:val="22"/>
          <w:szCs w:val="22"/>
        </w:rPr>
        <w:t>８</w:t>
      </w:r>
      <w:r w:rsidR="00654AEF" w:rsidRPr="00EF2D41">
        <w:rPr>
          <w:rFonts w:hint="eastAsia"/>
          <w:spacing w:val="5"/>
          <w:sz w:val="22"/>
          <w:szCs w:val="22"/>
        </w:rPr>
        <w:t>回全国高等学校定時制通信制バドミントン大会の予選を兼ねる。</w:t>
      </w:r>
    </w:p>
    <w:p w14:paraId="496D4B95" w14:textId="77777777" w:rsidR="000B5F41" w:rsidRDefault="000B5F41" w:rsidP="00210C26">
      <w:pPr>
        <w:snapToGrid w:val="0"/>
        <w:ind w:left="1742" w:hangingChars="900" w:hanging="1742"/>
        <w:jc w:val="left"/>
        <w:rPr>
          <w:spacing w:val="5"/>
          <w:sz w:val="22"/>
          <w:szCs w:val="22"/>
        </w:rPr>
      </w:pPr>
      <w:r>
        <w:rPr>
          <w:rFonts w:hint="eastAsia"/>
          <w:spacing w:val="5"/>
          <w:sz w:val="22"/>
          <w:szCs w:val="22"/>
        </w:rPr>
        <w:t xml:space="preserve">　　　　　　　　</w:t>
      </w:r>
      <w:r w:rsidR="00654AEF" w:rsidRPr="00EF2D41">
        <w:rPr>
          <w:rFonts w:hint="eastAsia"/>
          <w:spacing w:val="5"/>
          <w:sz w:val="22"/>
          <w:szCs w:val="22"/>
        </w:rPr>
        <w:t>ア</w:t>
      </w:r>
      <w:r>
        <w:rPr>
          <w:rFonts w:hint="eastAsia"/>
          <w:spacing w:val="5"/>
          <w:sz w:val="22"/>
          <w:szCs w:val="22"/>
        </w:rPr>
        <w:t>）</w:t>
      </w:r>
      <w:r w:rsidR="00654AEF" w:rsidRPr="00EF2D41">
        <w:rPr>
          <w:rFonts w:hint="eastAsia"/>
          <w:spacing w:val="5"/>
          <w:sz w:val="22"/>
          <w:szCs w:val="22"/>
        </w:rPr>
        <w:t>団体戦は、</w:t>
      </w:r>
      <w:r w:rsidR="001840A3">
        <w:rPr>
          <w:rFonts w:hint="eastAsia"/>
          <w:spacing w:val="5"/>
          <w:sz w:val="22"/>
          <w:szCs w:val="22"/>
        </w:rPr>
        <w:t>１位</w:t>
      </w:r>
      <w:r w:rsidR="00654AEF" w:rsidRPr="00EF2D41">
        <w:rPr>
          <w:rFonts w:hint="eastAsia"/>
          <w:spacing w:val="5"/>
          <w:sz w:val="22"/>
          <w:szCs w:val="22"/>
        </w:rPr>
        <w:t>校を</w:t>
      </w:r>
      <w:r w:rsidR="001840A3">
        <w:rPr>
          <w:rFonts w:hint="eastAsia"/>
          <w:spacing w:val="5"/>
          <w:sz w:val="22"/>
          <w:szCs w:val="22"/>
        </w:rPr>
        <w:t>本</w:t>
      </w:r>
      <w:r w:rsidR="00654AEF" w:rsidRPr="00EF2D41">
        <w:rPr>
          <w:rFonts w:hint="eastAsia"/>
          <w:spacing w:val="5"/>
          <w:sz w:val="22"/>
          <w:szCs w:val="22"/>
        </w:rPr>
        <w:t>県代表とする。</w:t>
      </w:r>
    </w:p>
    <w:p w14:paraId="00F9609C" w14:textId="77777777" w:rsidR="00654AEF" w:rsidRPr="00EF2D41" w:rsidRDefault="00AC75D4" w:rsidP="00210C26">
      <w:pPr>
        <w:snapToGrid w:val="0"/>
        <w:ind w:left="1742" w:hangingChars="900" w:hanging="1742"/>
        <w:jc w:val="left"/>
        <w:rPr>
          <w:spacing w:val="5"/>
          <w:sz w:val="22"/>
          <w:szCs w:val="22"/>
        </w:rPr>
      </w:pPr>
      <w:r>
        <w:rPr>
          <w:rFonts w:hint="eastAsia"/>
          <w:spacing w:val="5"/>
          <w:sz w:val="22"/>
          <w:szCs w:val="22"/>
        </w:rPr>
        <w:t xml:space="preserve">　</w:t>
      </w:r>
      <w:r w:rsidR="000B5F41">
        <w:rPr>
          <w:rFonts w:hint="eastAsia"/>
          <w:spacing w:val="5"/>
          <w:sz w:val="22"/>
          <w:szCs w:val="22"/>
        </w:rPr>
        <w:t xml:space="preserve">　　　　　　　イ）</w:t>
      </w:r>
      <w:r w:rsidR="00654AEF" w:rsidRPr="00EF2D41">
        <w:rPr>
          <w:rFonts w:hint="eastAsia"/>
          <w:spacing w:val="5"/>
          <w:sz w:val="22"/>
          <w:szCs w:val="22"/>
        </w:rPr>
        <w:t>個人戦</w:t>
      </w:r>
      <w:r w:rsidR="001840A3">
        <w:rPr>
          <w:rFonts w:hint="eastAsia"/>
          <w:spacing w:val="5"/>
          <w:sz w:val="22"/>
          <w:szCs w:val="22"/>
        </w:rPr>
        <w:t>（</w:t>
      </w:r>
      <w:r w:rsidR="00654AEF" w:rsidRPr="00EF2D41">
        <w:rPr>
          <w:rFonts w:hint="eastAsia"/>
          <w:spacing w:val="5"/>
          <w:sz w:val="22"/>
          <w:szCs w:val="22"/>
        </w:rPr>
        <w:t>シングルス）は、</w:t>
      </w:r>
      <w:r w:rsidR="001840A3">
        <w:rPr>
          <w:rFonts w:hint="eastAsia"/>
          <w:spacing w:val="5"/>
          <w:sz w:val="22"/>
          <w:szCs w:val="22"/>
        </w:rPr>
        <w:t>１～２位の者を本</w:t>
      </w:r>
      <w:r w:rsidR="001840A3" w:rsidRPr="00EF2D41">
        <w:rPr>
          <w:rFonts w:hint="eastAsia"/>
          <w:spacing w:val="5"/>
          <w:sz w:val="22"/>
          <w:szCs w:val="22"/>
        </w:rPr>
        <w:t>県代表とする</w:t>
      </w:r>
      <w:r w:rsidR="00654AEF" w:rsidRPr="00EF2D41">
        <w:rPr>
          <w:rFonts w:hint="eastAsia"/>
          <w:spacing w:val="5"/>
          <w:sz w:val="22"/>
          <w:szCs w:val="22"/>
        </w:rPr>
        <w:t>。</w:t>
      </w:r>
    </w:p>
    <w:p w14:paraId="50C3F3A2" w14:textId="77777777" w:rsidR="00654AEF" w:rsidRPr="00EF2D41" w:rsidRDefault="00654AEF" w:rsidP="00210C26">
      <w:pPr>
        <w:snapToGrid w:val="0"/>
        <w:jc w:val="left"/>
        <w:rPr>
          <w:spacing w:val="5"/>
          <w:sz w:val="22"/>
          <w:szCs w:val="22"/>
        </w:rPr>
      </w:pPr>
      <w:r w:rsidRPr="00EF2D41">
        <w:rPr>
          <w:rFonts w:hint="eastAsia"/>
          <w:spacing w:val="5"/>
          <w:sz w:val="22"/>
          <w:szCs w:val="22"/>
        </w:rPr>
        <w:t>６．参加資格　(1)</w:t>
      </w:r>
      <w:r w:rsidRPr="00EF2D41">
        <w:rPr>
          <w:rFonts w:hint="eastAsia"/>
          <w:spacing w:val="2"/>
          <w:sz w:val="22"/>
          <w:szCs w:val="22"/>
        </w:rPr>
        <w:t xml:space="preserve"> </w:t>
      </w:r>
      <w:r w:rsidRPr="00EF2D41">
        <w:rPr>
          <w:rFonts w:hint="eastAsia"/>
          <w:spacing w:val="5"/>
          <w:sz w:val="22"/>
          <w:szCs w:val="22"/>
        </w:rPr>
        <w:t>高等学校定時制・通信制課程の学校に在籍する生徒であること。</w:t>
      </w:r>
    </w:p>
    <w:p w14:paraId="107C2370" w14:textId="6B32BFBA" w:rsidR="00405A14" w:rsidRPr="00405A14" w:rsidRDefault="000B5F41" w:rsidP="00405A14">
      <w:pPr>
        <w:snapToGrid w:val="0"/>
        <w:jc w:val="left"/>
        <w:rPr>
          <w:spacing w:val="5"/>
          <w:sz w:val="22"/>
          <w:szCs w:val="22"/>
        </w:rPr>
      </w:pPr>
      <w:r>
        <w:rPr>
          <w:rFonts w:hint="eastAsia"/>
          <w:spacing w:val="5"/>
          <w:sz w:val="22"/>
          <w:szCs w:val="22"/>
        </w:rPr>
        <w:t xml:space="preserve">　　　　　　　</w:t>
      </w:r>
      <w:r w:rsidR="00654AEF" w:rsidRPr="00EF2D41">
        <w:rPr>
          <w:rFonts w:hint="eastAsia"/>
          <w:spacing w:val="5"/>
          <w:sz w:val="22"/>
          <w:szCs w:val="22"/>
        </w:rPr>
        <w:t>(2)</w:t>
      </w:r>
      <w:r w:rsidR="00654AEF" w:rsidRPr="00EF2D41">
        <w:rPr>
          <w:rFonts w:hint="eastAsia"/>
          <w:spacing w:val="2"/>
          <w:sz w:val="22"/>
          <w:szCs w:val="22"/>
        </w:rPr>
        <w:t xml:space="preserve"> </w:t>
      </w:r>
      <w:r w:rsidR="00654AEF" w:rsidRPr="00EF2D41">
        <w:rPr>
          <w:rFonts w:hint="eastAsia"/>
          <w:spacing w:val="5"/>
          <w:sz w:val="22"/>
          <w:szCs w:val="22"/>
        </w:rPr>
        <w:t>当該校長の出場認知を受けた者であること。</w:t>
      </w:r>
    </w:p>
    <w:p w14:paraId="254E8A33" w14:textId="77777777" w:rsidR="00654AEF" w:rsidRPr="00EF2D41" w:rsidRDefault="00654AEF" w:rsidP="00210C26">
      <w:pPr>
        <w:snapToGrid w:val="0"/>
        <w:jc w:val="left"/>
        <w:rPr>
          <w:spacing w:val="5"/>
          <w:sz w:val="22"/>
          <w:szCs w:val="22"/>
        </w:rPr>
      </w:pPr>
      <w:r w:rsidRPr="00EF2D41">
        <w:rPr>
          <w:rFonts w:hint="eastAsia"/>
          <w:spacing w:val="5"/>
          <w:sz w:val="22"/>
          <w:szCs w:val="22"/>
        </w:rPr>
        <w:t>７．参加申込　(1)</w:t>
      </w:r>
      <w:r w:rsidRPr="00EF2D41">
        <w:rPr>
          <w:rFonts w:hint="eastAsia"/>
          <w:spacing w:val="2"/>
          <w:sz w:val="22"/>
          <w:szCs w:val="22"/>
        </w:rPr>
        <w:t xml:space="preserve"> </w:t>
      </w:r>
      <w:r w:rsidRPr="00EF2D41">
        <w:rPr>
          <w:rFonts w:hint="eastAsia"/>
          <w:spacing w:val="5"/>
          <w:sz w:val="22"/>
          <w:szCs w:val="22"/>
        </w:rPr>
        <w:t>申込書は、所定の用紙を用いて</w:t>
      </w:r>
      <w:r w:rsidR="002562EC">
        <w:rPr>
          <w:rFonts w:hint="eastAsia"/>
          <w:spacing w:val="5"/>
          <w:sz w:val="22"/>
          <w:szCs w:val="22"/>
        </w:rPr>
        <w:t>２部</w:t>
      </w:r>
      <w:r w:rsidRPr="00EF2D41">
        <w:rPr>
          <w:rFonts w:hint="eastAsia"/>
          <w:spacing w:val="5"/>
          <w:sz w:val="22"/>
          <w:szCs w:val="22"/>
        </w:rPr>
        <w:t>作成すること。</w:t>
      </w:r>
    </w:p>
    <w:p w14:paraId="51189234" w14:textId="02BBE7FD" w:rsidR="00AC75D4" w:rsidRDefault="000B5F41" w:rsidP="00210C26">
      <w:pPr>
        <w:snapToGrid w:val="0"/>
        <w:jc w:val="left"/>
        <w:rPr>
          <w:spacing w:val="5"/>
          <w:sz w:val="22"/>
          <w:szCs w:val="22"/>
        </w:rPr>
      </w:pPr>
      <w:r>
        <w:rPr>
          <w:rFonts w:hint="eastAsia"/>
          <w:spacing w:val="5"/>
          <w:sz w:val="22"/>
          <w:szCs w:val="22"/>
        </w:rPr>
        <w:t xml:space="preserve">　　　　　　　</w:t>
      </w:r>
      <w:r w:rsidR="00654AEF" w:rsidRPr="00EF2D41">
        <w:rPr>
          <w:rFonts w:hint="eastAsia"/>
          <w:spacing w:val="5"/>
          <w:sz w:val="22"/>
          <w:szCs w:val="22"/>
        </w:rPr>
        <w:t>(2)</w:t>
      </w:r>
      <w:r w:rsidR="001E464D">
        <w:rPr>
          <w:spacing w:val="5"/>
          <w:sz w:val="22"/>
          <w:szCs w:val="22"/>
        </w:rPr>
        <w:t xml:space="preserve"> </w:t>
      </w:r>
      <w:r w:rsidR="00DD4A21" w:rsidRPr="00AC75D4">
        <w:rPr>
          <w:rFonts w:hint="eastAsia"/>
          <w:spacing w:val="5"/>
          <w:sz w:val="22"/>
          <w:szCs w:val="22"/>
          <w:u w:val="single"/>
        </w:rPr>
        <w:t>申し込み期限：令和</w:t>
      </w:r>
      <w:r w:rsidR="00C16D74">
        <w:rPr>
          <w:rFonts w:hint="eastAsia"/>
          <w:spacing w:val="5"/>
          <w:sz w:val="22"/>
          <w:szCs w:val="22"/>
          <w:u w:val="single"/>
        </w:rPr>
        <w:t>８</w:t>
      </w:r>
      <w:r w:rsidR="00DD4A21" w:rsidRPr="00AC75D4">
        <w:rPr>
          <w:rFonts w:hint="eastAsia"/>
          <w:spacing w:val="5"/>
          <w:sz w:val="22"/>
          <w:szCs w:val="22"/>
          <w:u w:val="single"/>
        </w:rPr>
        <w:t>年５月</w:t>
      </w:r>
      <w:r w:rsidR="00100480">
        <w:rPr>
          <w:rFonts w:hint="eastAsia"/>
          <w:spacing w:val="5"/>
          <w:sz w:val="22"/>
          <w:szCs w:val="22"/>
          <w:u w:val="single"/>
        </w:rPr>
        <w:t>２２</w:t>
      </w:r>
      <w:r w:rsidR="00DD4A21" w:rsidRPr="00AC75D4">
        <w:rPr>
          <w:rFonts w:hint="eastAsia"/>
          <w:spacing w:val="5"/>
          <w:sz w:val="22"/>
          <w:szCs w:val="22"/>
          <w:u w:val="single"/>
        </w:rPr>
        <w:t>日（金）</w:t>
      </w:r>
      <w:r w:rsidR="00DD4A21" w:rsidRPr="00AC75D4">
        <w:rPr>
          <w:rFonts w:hint="eastAsia"/>
          <w:spacing w:val="5"/>
          <w:sz w:val="22"/>
          <w:szCs w:val="22"/>
        </w:rPr>
        <w:t xml:space="preserve">　</w:t>
      </w:r>
      <w:r>
        <w:rPr>
          <w:rFonts w:hint="eastAsia"/>
          <w:spacing w:val="5"/>
          <w:sz w:val="22"/>
          <w:szCs w:val="22"/>
        </w:rPr>
        <w:t xml:space="preserve">　</w:t>
      </w:r>
      <w:r w:rsidR="00DD4A21" w:rsidRPr="00AC75D4">
        <w:rPr>
          <w:rFonts w:hint="eastAsia"/>
          <w:spacing w:val="5"/>
          <w:sz w:val="22"/>
          <w:szCs w:val="22"/>
          <w:u w:val="single"/>
        </w:rPr>
        <w:t>申込先：香川県高等学校体育連盟事務局</w:t>
      </w:r>
      <w:r w:rsidR="00DD4A21">
        <w:rPr>
          <w:rFonts w:hint="eastAsia"/>
          <w:spacing w:val="5"/>
          <w:sz w:val="22"/>
          <w:szCs w:val="22"/>
          <w:u w:val="single"/>
        </w:rPr>
        <w:t xml:space="preserve"> </w:t>
      </w:r>
      <w:r w:rsidR="00DD4A21" w:rsidRPr="00AC75D4">
        <w:rPr>
          <w:rFonts w:hint="eastAsia"/>
          <w:spacing w:val="5"/>
          <w:sz w:val="22"/>
          <w:szCs w:val="22"/>
          <w:u w:val="single"/>
        </w:rPr>
        <w:t>宛</w:t>
      </w:r>
    </w:p>
    <w:p w14:paraId="42B5AF58" w14:textId="77777777" w:rsidR="00654AEF" w:rsidRPr="00EF2D41" w:rsidRDefault="00654AEF" w:rsidP="00210C26">
      <w:pPr>
        <w:snapToGrid w:val="0"/>
        <w:ind w:left="1742" w:hangingChars="900" w:hanging="1742"/>
        <w:jc w:val="left"/>
        <w:rPr>
          <w:spacing w:val="5"/>
          <w:sz w:val="22"/>
          <w:szCs w:val="22"/>
        </w:rPr>
      </w:pPr>
      <w:r w:rsidRPr="00EF2D41">
        <w:rPr>
          <w:rFonts w:hint="eastAsia"/>
          <w:spacing w:val="5"/>
          <w:sz w:val="22"/>
          <w:szCs w:val="22"/>
        </w:rPr>
        <w:t>８．参加制限　(1)</w:t>
      </w:r>
      <w:r w:rsidRPr="00EF2D41">
        <w:rPr>
          <w:rFonts w:hint="eastAsia"/>
          <w:spacing w:val="2"/>
          <w:sz w:val="22"/>
          <w:szCs w:val="22"/>
        </w:rPr>
        <w:t xml:space="preserve"> </w:t>
      </w:r>
      <w:r w:rsidR="00113786">
        <w:rPr>
          <w:rFonts w:hint="eastAsia"/>
          <w:spacing w:val="2"/>
          <w:sz w:val="22"/>
          <w:szCs w:val="22"/>
        </w:rPr>
        <w:t>団体戦は各校１チームの参加を認める（</w:t>
      </w:r>
      <w:r w:rsidRPr="00EF2D41">
        <w:rPr>
          <w:rFonts w:hint="eastAsia"/>
          <w:spacing w:val="5"/>
          <w:sz w:val="22"/>
          <w:szCs w:val="22"/>
        </w:rPr>
        <w:t>定時制と通信制は別の学校とみなす</w:t>
      </w:r>
      <w:r w:rsidR="00113786">
        <w:rPr>
          <w:rFonts w:hint="eastAsia"/>
          <w:spacing w:val="5"/>
          <w:sz w:val="22"/>
          <w:szCs w:val="22"/>
        </w:rPr>
        <w:t>）。</w:t>
      </w:r>
      <w:r w:rsidR="00113786" w:rsidRPr="00EF2D41">
        <w:rPr>
          <w:rFonts w:hint="eastAsia"/>
          <w:spacing w:val="5"/>
          <w:sz w:val="22"/>
          <w:szCs w:val="22"/>
        </w:rPr>
        <w:t>監督１名（同高等学校の教員）、助監督１名、コーチ１名、選手４～６名とする。</w:t>
      </w:r>
      <w:r w:rsidR="00113786">
        <w:rPr>
          <w:rFonts w:hint="eastAsia"/>
          <w:spacing w:val="5"/>
          <w:sz w:val="22"/>
          <w:szCs w:val="22"/>
        </w:rPr>
        <w:t>ただし、助監督、コーチは置かなくてもよい。</w:t>
      </w:r>
      <w:r w:rsidRPr="00EF2D41">
        <w:rPr>
          <w:rFonts w:hint="eastAsia"/>
          <w:spacing w:val="5"/>
          <w:sz w:val="22"/>
          <w:szCs w:val="22"/>
        </w:rPr>
        <w:t>選手</w:t>
      </w:r>
      <w:r w:rsidR="00AC75D4">
        <w:rPr>
          <w:rFonts w:hint="eastAsia"/>
          <w:spacing w:val="5"/>
          <w:sz w:val="22"/>
          <w:szCs w:val="22"/>
        </w:rPr>
        <w:t>は</w:t>
      </w:r>
      <w:r w:rsidRPr="00EF2D41">
        <w:rPr>
          <w:rFonts w:hint="eastAsia"/>
          <w:spacing w:val="5"/>
          <w:sz w:val="22"/>
          <w:szCs w:val="22"/>
        </w:rPr>
        <w:t>４名以上いなければ</w:t>
      </w:r>
      <w:r w:rsidR="00C10F46">
        <w:rPr>
          <w:rFonts w:hint="eastAsia"/>
          <w:spacing w:val="5"/>
          <w:sz w:val="22"/>
          <w:szCs w:val="22"/>
        </w:rPr>
        <w:t>出場できない</w:t>
      </w:r>
      <w:r w:rsidRPr="00EF2D41">
        <w:rPr>
          <w:rFonts w:hint="eastAsia"/>
          <w:spacing w:val="5"/>
          <w:sz w:val="22"/>
          <w:szCs w:val="22"/>
        </w:rPr>
        <w:t>。</w:t>
      </w:r>
    </w:p>
    <w:p w14:paraId="4F14971D" w14:textId="77777777" w:rsidR="00654AEF" w:rsidRPr="00AC75D4" w:rsidRDefault="000B5F41" w:rsidP="00210C26">
      <w:pPr>
        <w:snapToGrid w:val="0"/>
        <w:ind w:left="1742" w:hangingChars="900" w:hanging="1742"/>
        <w:jc w:val="left"/>
        <w:rPr>
          <w:spacing w:val="5"/>
          <w:sz w:val="22"/>
          <w:szCs w:val="22"/>
          <w:u w:val="single"/>
        </w:rPr>
      </w:pPr>
      <w:r>
        <w:rPr>
          <w:rFonts w:hint="eastAsia"/>
          <w:spacing w:val="5"/>
          <w:sz w:val="22"/>
          <w:szCs w:val="22"/>
        </w:rPr>
        <w:t xml:space="preserve">　　　　　　　</w:t>
      </w:r>
      <w:r w:rsidR="00654AEF" w:rsidRPr="00EF2D41">
        <w:rPr>
          <w:rFonts w:hint="eastAsia"/>
          <w:spacing w:val="5"/>
          <w:sz w:val="22"/>
          <w:szCs w:val="22"/>
        </w:rPr>
        <w:t>(2)</w:t>
      </w:r>
      <w:r w:rsidR="00C10F46">
        <w:rPr>
          <w:rFonts w:hint="eastAsia"/>
          <w:spacing w:val="5"/>
          <w:sz w:val="22"/>
          <w:szCs w:val="22"/>
        </w:rPr>
        <w:t xml:space="preserve"> </w:t>
      </w:r>
      <w:r w:rsidR="00F96E7C">
        <w:rPr>
          <w:rFonts w:hint="eastAsia"/>
          <w:spacing w:val="5"/>
          <w:sz w:val="22"/>
          <w:szCs w:val="22"/>
        </w:rPr>
        <w:t>個人戦は出場制限を</w:t>
      </w:r>
      <w:r w:rsidR="00C10F46">
        <w:rPr>
          <w:rFonts w:hint="eastAsia"/>
          <w:spacing w:val="5"/>
          <w:sz w:val="22"/>
          <w:szCs w:val="22"/>
        </w:rPr>
        <w:t>しない。団体戦に出場した選手も出場できる。</w:t>
      </w:r>
      <w:r w:rsidR="00C10F46" w:rsidRPr="00AC75D4">
        <w:rPr>
          <w:rFonts w:hint="eastAsia"/>
          <w:spacing w:val="5"/>
          <w:sz w:val="22"/>
          <w:szCs w:val="22"/>
          <w:u w:val="single"/>
        </w:rPr>
        <w:t>ただし、</w:t>
      </w:r>
      <w:r w:rsidR="00334F56" w:rsidRPr="00AC75D4">
        <w:rPr>
          <w:rFonts w:hint="eastAsia"/>
          <w:spacing w:val="5"/>
          <w:sz w:val="22"/>
          <w:szCs w:val="22"/>
          <w:u w:val="single"/>
        </w:rPr>
        <w:t>１～２位になった場合に全国大会に</w:t>
      </w:r>
      <w:r w:rsidR="00C10F46" w:rsidRPr="00AC75D4">
        <w:rPr>
          <w:rFonts w:hint="eastAsia"/>
          <w:spacing w:val="5"/>
          <w:sz w:val="22"/>
          <w:szCs w:val="22"/>
          <w:u w:val="single"/>
        </w:rPr>
        <w:t>出場</w:t>
      </w:r>
      <w:r w:rsidR="00334F56" w:rsidRPr="00AC75D4">
        <w:rPr>
          <w:rFonts w:hint="eastAsia"/>
          <w:spacing w:val="5"/>
          <w:sz w:val="22"/>
          <w:szCs w:val="22"/>
          <w:u w:val="single"/>
        </w:rPr>
        <w:t>する意志のある</w:t>
      </w:r>
      <w:r w:rsidR="00C10F46" w:rsidRPr="00AC75D4">
        <w:rPr>
          <w:rFonts w:hint="eastAsia"/>
          <w:spacing w:val="5"/>
          <w:sz w:val="22"/>
          <w:szCs w:val="22"/>
          <w:u w:val="single"/>
        </w:rPr>
        <w:t>者</w:t>
      </w:r>
      <w:r w:rsidR="00334F56" w:rsidRPr="00AC75D4">
        <w:rPr>
          <w:rFonts w:hint="eastAsia"/>
          <w:spacing w:val="5"/>
          <w:sz w:val="22"/>
          <w:szCs w:val="22"/>
          <w:u w:val="single"/>
        </w:rPr>
        <w:t>に</w:t>
      </w:r>
      <w:r w:rsidR="00C10F46" w:rsidRPr="00AC75D4">
        <w:rPr>
          <w:rFonts w:hint="eastAsia"/>
          <w:spacing w:val="5"/>
          <w:sz w:val="22"/>
          <w:szCs w:val="22"/>
          <w:u w:val="single"/>
        </w:rPr>
        <w:t>限</w:t>
      </w:r>
      <w:r w:rsidR="00334F56" w:rsidRPr="00AC75D4">
        <w:rPr>
          <w:rFonts w:hint="eastAsia"/>
          <w:spacing w:val="5"/>
          <w:sz w:val="22"/>
          <w:szCs w:val="22"/>
          <w:u w:val="single"/>
        </w:rPr>
        <w:t>る</w:t>
      </w:r>
      <w:r w:rsidR="00C10F46" w:rsidRPr="00AC75D4">
        <w:rPr>
          <w:rFonts w:hint="eastAsia"/>
          <w:spacing w:val="5"/>
          <w:sz w:val="22"/>
          <w:szCs w:val="22"/>
          <w:u w:val="single"/>
        </w:rPr>
        <w:t>。</w:t>
      </w:r>
    </w:p>
    <w:p w14:paraId="71520EB5" w14:textId="77777777" w:rsidR="00654AEF" w:rsidRDefault="00654AEF" w:rsidP="00210C26">
      <w:pPr>
        <w:snapToGrid w:val="0"/>
        <w:jc w:val="left"/>
        <w:rPr>
          <w:spacing w:val="5"/>
          <w:sz w:val="22"/>
          <w:szCs w:val="22"/>
        </w:rPr>
      </w:pPr>
      <w:r w:rsidRPr="00EF2D41">
        <w:rPr>
          <w:rFonts w:hint="eastAsia"/>
          <w:spacing w:val="5"/>
          <w:sz w:val="22"/>
          <w:szCs w:val="22"/>
        </w:rPr>
        <w:t xml:space="preserve">９．表　　彰　</w:t>
      </w:r>
      <w:r w:rsidR="00A54595">
        <w:rPr>
          <w:rFonts w:hint="eastAsia"/>
          <w:spacing w:val="5"/>
          <w:sz w:val="22"/>
          <w:szCs w:val="22"/>
        </w:rPr>
        <w:t>(1) 団体戦は、１位校に</w:t>
      </w:r>
      <w:r w:rsidRPr="00EF2D41">
        <w:rPr>
          <w:rFonts w:hint="eastAsia"/>
          <w:spacing w:val="5"/>
          <w:sz w:val="22"/>
          <w:szCs w:val="22"/>
        </w:rPr>
        <w:t>賞状とカップ、</w:t>
      </w:r>
      <w:r w:rsidR="00A54595">
        <w:rPr>
          <w:rFonts w:hint="eastAsia"/>
          <w:spacing w:val="5"/>
          <w:sz w:val="22"/>
          <w:szCs w:val="22"/>
        </w:rPr>
        <w:t>２位校に</w:t>
      </w:r>
      <w:r w:rsidRPr="00EF2D41">
        <w:rPr>
          <w:rFonts w:hint="eastAsia"/>
          <w:spacing w:val="5"/>
          <w:sz w:val="22"/>
          <w:szCs w:val="22"/>
        </w:rPr>
        <w:t>賞状を授与する。</w:t>
      </w:r>
    </w:p>
    <w:p w14:paraId="740B343B" w14:textId="77777777" w:rsidR="00A54595" w:rsidRPr="00A54595" w:rsidRDefault="00A54595" w:rsidP="00210C26">
      <w:pPr>
        <w:snapToGrid w:val="0"/>
        <w:jc w:val="left"/>
        <w:rPr>
          <w:spacing w:val="5"/>
          <w:sz w:val="22"/>
          <w:szCs w:val="22"/>
        </w:rPr>
      </w:pPr>
      <w:r>
        <w:rPr>
          <w:rFonts w:hint="eastAsia"/>
          <w:spacing w:val="5"/>
          <w:sz w:val="22"/>
          <w:szCs w:val="22"/>
        </w:rPr>
        <w:t xml:space="preserve">　　　　　　　(2) 個人戦は、１～３位に賞状を授与する。</w:t>
      </w:r>
    </w:p>
    <w:p w14:paraId="5BEF47D3" w14:textId="7E67E1DC" w:rsidR="00654AEF" w:rsidRPr="00EF2D41" w:rsidRDefault="00654AEF" w:rsidP="00210C26">
      <w:pPr>
        <w:snapToGrid w:val="0"/>
        <w:jc w:val="left"/>
        <w:rPr>
          <w:spacing w:val="5"/>
          <w:sz w:val="22"/>
          <w:szCs w:val="22"/>
        </w:rPr>
      </w:pPr>
      <w:r w:rsidRPr="00EF2D41">
        <w:rPr>
          <w:rFonts w:hint="eastAsia"/>
          <w:spacing w:val="5"/>
          <w:sz w:val="22"/>
          <w:szCs w:val="22"/>
        </w:rPr>
        <w:t>10．</w:t>
      </w:r>
      <w:r w:rsidR="00334F56">
        <w:rPr>
          <w:rFonts w:hint="eastAsia"/>
          <w:spacing w:val="5"/>
          <w:sz w:val="22"/>
          <w:szCs w:val="22"/>
        </w:rPr>
        <w:t>抽 選 会</w:t>
      </w:r>
      <w:r w:rsidRPr="00EF2D41">
        <w:rPr>
          <w:rFonts w:hint="eastAsia"/>
          <w:spacing w:val="5"/>
          <w:sz w:val="22"/>
          <w:szCs w:val="22"/>
        </w:rPr>
        <w:t xml:space="preserve">　　</w:t>
      </w:r>
      <w:r w:rsidR="00FC4FBC">
        <w:rPr>
          <w:rFonts w:hint="eastAsia"/>
          <w:spacing w:val="5"/>
          <w:sz w:val="22"/>
          <w:szCs w:val="22"/>
        </w:rPr>
        <w:t xml:space="preserve">　</w:t>
      </w:r>
      <w:r w:rsidR="00355C2A" w:rsidRPr="00AC75D4">
        <w:rPr>
          <w:rFonts w:hint="eastAsia"/>
          <w:spacing w:val="5"/>
          <w:sz w:val="22"/>
          <w:szCs w:val="22"/>
          <w:u w:val="single"/>
        </w:rPr>
        <w:t>令和</w:t>
      </w:r>
      <w:r w:rsidR="00C16D74">
        <w:rPr>
          <w:rFonts w:hint="eastAsia"/>
          <w:spacing w:val="5"/>
          <w:sz w:val="22"/>
          <w:szCs w:val="22"/>
          <w:u w:val="single"/>
        </w:rPr>
        <w:t>８</w:t>
      </w:r>
      <w:r w:rsidR="00355C2A" w:rsidRPr="00AC75D4">
        <w:rPr>
          <w:rFonts w:hint="eastAsia"/>
          <w:spacing w:val="5"/>
          <w:sz w:val="22"/>
          <w:szCs w:val="22"/>
          <w:u w:val="single"/>
        </w:rPr>
        <w:t>年</w:t>
      </w:r>
      <w:r w:rsidR="00C16D74">
        <w:rPr>
          <w:rFonts w:hint="eastAsia"/>
          <w:spacing w:val="5"/>
          <w:sz w:val="22"/>
          <w:szCs w:val="22"/>
          <w:u w:val="single"/>
        </w:rPr>
        <w:t>５</w:t>
      </w:r>
      <w:r w:rsidRPr="00AC75D4">
        <w:rPr>
          <w:rFonts w:hint="eastAsia"/>
          <w:spacing w:val="5"/>
          <w:sz w:val="22"/>
          <w:szCs w:val="22"/>
          <w:u w:val="single"/>
        </w:rPr>
        <w:t>月</w:t>
      </w:r>
      <w:r w:rsidR="00C16D74">
        <w:rPr>
          <w:rFonts w:hint="eastAsia"/>
          <w:spacing w:val="5"/>
          <w:sz w:val="22"/>
          <w:szCs w:val="22"/>
          <w:u w:val="single"/>
        </w:rPr>
        <w:t>２９</w:t>
      </w:r>
      <w:r w:rsidRPr="00AC75D4">
        <w:rPr>
          <w:rFonts w:hint="eastAsia"/>
          <w:spacing w:val="5"/>
          <w:sz w:val="22"/>
          <w:szCs w:val="22"/>
          <w:u w:val="single"/>
        </w:rPr>
        <w:t>日（金）</w:t>
      </w:r>
      <w:r w:rsidR="0077118E" w:rsidRPr="00AC75D4">
        <w:rPr>
          <w:rFonts w:hint="eastAsia"/>
          <w:spacing w:val="5"/>
          <w:sz w:val="22"/>
          <w:szCs w:val="22"/>
          <w:u w:val="single"/>
        </w:rPr>
        <w:t>１３</w:t>
      </w:r>
      <w:r w:rsidRPr="00AC75D4">
        <w:rPr>
          <w:rFonts w:hint="eastAsia"/>
          <w:spacing w:val="5"/>
          <w:sz w:val="22"/>
          <w:szCs w:val="22"/>
          <w:u w:val="single"/>
        </w:rPr>
        <w:t>：</w:t>
      </w:r>
      <w:r w:rsidR="00C16D74">
        <w:rPr>
          <w:rFonts w:hint="eastAsia"/>
          <w:spacing w:val="5"/>
          <w:sz w:val="22"/>
          <w:szCs w:val="22"/>
          <w:u w:val="single"/>
        </w:rPr>
        <w:t>３</w:t>
      </w:r>
      <w:r w:rsidR="0077118E" w:rsidRPr="00AC75D4">
        <w:rPr>
          <w:rFonts w:hint="eastAsia"/>
          <w:spacing w:val="5"/>
          <w:sz w:val="22"/>
          <w:szCs w:val="22"/>
          <w:u w:val="single"/>
        </w:rPr>
        <w:t xml:space="preserve">０～　</w:t>
      </w:r>
      <w:r w:rsidR="00C16D74" w:rsidRPr="00100480">
        <w:rPr>
          <w:rFonts w:hint="eastAsia"/>
          <w:spacing w:val="5"/>
          <w:sz w:val="22"/>
          <w:szCs w:val="22"/>
          <w:u w:val="single"/>
        </w:rPr>
        <w:t>高松高校</w:t>
      </w:r>
    </w:p>
    <w:p w14:paraId="6726DEFD" w14:textId="77777777" w:rsidR="00654AEF" w:rsidRPr="00EF2D41" w:rsidRDefault="00654AEF" w:rsidP="00210C26">
      <w:pPr>
        <w:snapToGrid w:val="0"/>
        <w:jc w:val="left"/>
        <w:rPr>
          <w:spacing w:val="5"/>
          <w:sz w:val="22"/>
          <w:szCs w:val="22"/>
        </w:rPr>
      </w:pPr>
      <w:r w:rsidRPr="00EF2D41">
        <w:rPr>
          <w:rFonts w:hint="eastAsia"/>
          <w:spacing w:val="5"/>
          <w:sz w:val="22"/>
          <w:szCs w:val="22"/>
        </w:rPr>
        <w:t>11．そ の 他　(1)</w:t>
      </w:r>
      <w:r w:rsidRPr="00EF2D41">
        <w:rPr>
          <w:rFonts w:hint="eastAsia"/>
          <w:spacing w:val="2"/>
          <w:sz w:val="22"/>
          <w:szCs w:val="22"/>
        </w:rPr>
        <w:t xml:space="preserve"> </w:t>
      </w:r>
      <w:r w:rsidRPr="00EF2D41">
        <w:rPr>
          <w:rFonts w:hint="eastAsia"/>
          <w:spacing w:val="5"/>
          <w:sz w:val="22"/>
          <w:szCs w:val="22"/>
        </w:rPr>
        <w:t>試合時の服装について</w:t>
      </w:r>
    </w:p>
    <w:p w14:paraId="2A798749" w14:textId="77777777" w:rsidR="00052850" w:rsidRDefault="000B5F41" w:rsidP="00210C26">
      <w:pPr>
        <w:snapToGrid w:val="0"/>
        <w:ind w:left="1742" w:hangingChars="900" w:hanging="1742"/>
        <w:jc w:val="left"/>
        <w:rPr>
          <w:spacing w:val="5"/>
          <w:sz w:val="22"/>
          <w:szCs w:val="22"/>
        </w:rPr>
      </w:pPr>
      <w:r>
        <w:rPr>
          <w:rFonts w:hint="eastAsia"/>
          <w:spacing w:val="5"/>
          <w:sz w:val="22"/>
          <w:szCs w:val="22"/>
        </w:rPr>
        <w:t xml:space="preserve">　　　　　　　　</w:t>
      </w:r>
      <w:r w:rsidR="00654AEF" w:rsidRPr="00EF2D41">
        <w:rPr>
          <w:rFonts w:hint="eastAsia"/>
          <w:spacing w:val="5"/>
          <w:sz w:val="22"/>
          <w:szCs w:val="22"/>
        </w:rPr>
        <w:t>ア</w:t>
      </w:r>
      <w:r w:rsidR="001C084C">
        <w:rPr>
          <w:rFonts w:hint="eastAsia"/>
          <w:spacing w:val="5"/>
          <w:sz w:val="22"/>
          <w:szCs w:val="22"/>
        </w:rPr>
        <w:t>）</w:t>
      </w:r>
      <w:r w:rsidR="00654AEF" w:rsidRPr="00EF2D41">
        <w:rPr>
          <w:rFonts w:hint="eastAsia"/>
          <w:spacing w:val="5"/>
          <w:sz w:val="22"/>
          <w:szCs w:val="22"/>
        </w:rPr>
        <w:t>上衣、下衣ともに</w:t>
      </w:r>
      <w:r w:rsidR="00052850">
        <w:rPr>
          <w:rFonts w:hint="eastAsia"/>
          <w:spacing w:val="2"/>
          <w:sz w:val="21"/>
          <w:szCs w:val="21"/>
        </w:rPr>
        <w:t>自校指定体操服もしくは</w:t>
      </w:r>
      <w:r w:rsidR="00654AEF" w:rsidRPr="00EF2D41">
        <w:rPr>
          <w:rFonts w:hint="eastAsia"/>
          <w:spacing w:val="5"/>
          <w:sz w:val="22"/>
          <w:szCs w:val="22"/>
        </w:rPr>
        <w:t>白</w:t>
      </w:r>
      <w:r w:rsidR="00052850">
        <w:rPr>
          <w:rFonts w:hint="eastAsia"/>
          <w:spacing w:val="5"/>
          <w:sz w:val="22"/>
          <w:szCs w:val="22"/>
        </w:rPr>
        <w:t>または黒</w:t>
      </w:r>
      <w:r w:rsidR="00654AEF" w:rsidRPr="00EF2D41">
        <w:rPr>
          <w:rFonts w:hint="eastAsia"/>
          <w:spacing w:val="5"/>
          <w:sz w:val="22"/>
          <w:szCs w:val="22"/>
        </w:rPr>
        <w:t>単一色であること。ただし、(</w:t>
      </w:r>
      <w:r w:rsidR="00F31EE3" w:rsidRPr="00052850">
        <w:rPr>
          <w:rFonts w:hint="eastAsia"/>
          <w:spacing w:val="2"/>
          <w:w w:val="66"/>
          <w:sz w:val="22"/>
          <w:szCs w:val="22"/>
        </w:rPr>
        <w:t>公財</w:t>
      </w:r>
      <w:r w:rsidR="00654AEF" w:rsidRPr="00EF2D41">
        <w:rPr>
          <w:rFonts w:hint="eastAsia"/>
          <w:spacing w:val="5"/>
          <w:sz w:val="22"/>
          <w:szCs w:val="22"/>
        </w:rPr>
        <w:t>)日本バドミントン協会認定のものは可とする。</w:t>
      </w:r>
    </w:p>
    <w:p w14:paraId="3FF0BB65" w14:textId="77777777" w:rsidR="00052850" w:rsidRPr="00EF2D41" w:rsidRDefault="00052850" w:rsidP="00052850">
      <w:pPr>
        <w:snapToGrid w:val="0"/>
        <w:ind w:left="1742" w:hangingChars="900" w:hanging="1742"/>
        <w:jc w:val="left"/>
        <w:rPr>
          <w:spacing w:val="5"/>
          <w:sz w:val="22"/>
          <w:szCs w:val="22"/>
        </w:rPr>
      </w:pPr>
      <w:r>
        <w:rPr>
          <w:rFonts w:hint="eastAsia"/>
          <w:spacing w:val="5"/>
          <w:sz w:val="22"/>
          <w:szCs w:val="22"/>
        </w:rPr>
        <w:t xml:space="preserve">　　　　　　　　</w:t>
      </w:r>
      <w:r w:rsidRPr="00EF2D41">
        <w:rPr>
          <w:rFonts w:hint="eastAsia"/>
          <w:spacing w:val="5"/>
          <w:sz w:val="22"/>
          <w:szCs w:val="22"/>
        </w:rPr>
        <w:t>イ</w:t>
      </w:r>
      <w:r>
        <w:rPr>
          <w:rFonts w:hint="eastAsia"/>
          <w:spacing w:val="5"/>
          <w:sz w:val="22"/>
          <w:szCs w:val="22"/>
        </w:rPr>
        <w:t>）</w:t>
      </w:r>
      <w:r w:rsidRPr="00EF2D41">
        <w:rPr>
          <w:rFonts w:hint="eastAsia"/>
          <w:spacing w:val="5"/>
          <w:sz w:val="22"/>
          <w:szCs w:val="22"/>
        </w:rPr>
        <w:t>下衣：</w:t>
      </w:r>
      <w:r w:rsidRPr="00B50401">
        <w:rPr>
          <w:rFonts w:hint="eastAsia"/>
          <w:spacing w:val="5"/>
          <w:sz w:val="22"/>
          <w:szCs w:val="22"/>
        </w:rPr>
        <w:t>短パンツまたはスコート（ハ－フパンツも可）</w:t>
      </w:r>
    </w:p>
    <w:p w14:paraId="7587DF06" w14:textId="07EDF6D0" w:rsidR="00052850" w:rsidRDefault="00052850" w:rsidP="00052850">
      <w:pPr>
        <w:snapToGrid w:val="0"/>
        <w:ind w:left="1742" w:hangingChars="900" w:hanging="1742"/>
        <w:jc w:val="left"/>
        <w:rPr>
          <w:spacing w:val="5"/>
          <w:sz w:val="22"/>
          <w:szCs w:val="22"/>
        </w:rPr>
      </w:pPr>
      <w:r>
        <w:rPr>
          <w:rFonts w:hint="eastAsia"/>
          <w:spacing w:val="5"/>
          <w:sz w:val="22"/>
          <w:szCs w:val="22"/>
        </w:rPr>
        <w:t xml:space="preserve">　　　　　　　　</w:t>
      </w:r>
      <w:r w:rsidRPr="00EF2D41">
        <w:rPr>
          <w:rFonts w:hint="eastAsia"/>
          <w:spacing w:val="5"/>
          <w:sz w:val="22"/>
          <w:szCs w:val="22"/>
        </w:rPr>
        <w:t>ウ</w:t>
      </w:r>
      <w:r>
        <w:rPr>
          <w:rFonts w:hint="eastAsia"/>
          <w:spacing w:val="5"/>
          <w:sz w:val="22"/>
          <w:szCs w:val="22"/>
        </w:rPr>
        <w:t>）</w:t>
      </w:r>
      <w:r w:rsidRPr="00EF2D41">
        <w:rPr>
          <w:rFonts w:hint="eastAsia"/>
          <w:spacing w:val="5"/>
          <w:sz w:val="22"/>
          <w:szCs w:val="22"/>
        </w:rPr>
        <w:t>上衣：背面中央部には、必ず学校名マークをつけること。学校名マークは、縦</w:t>
      </w:r>
      <w:r>
        <w:rPr>
          <w:rFonts w:hint="eastAsia"/>
          <w:spacing w:val="5"/>
          <w:sz w:val="22"/>
          <w:szCs w:val="22"/>
        </w:rPr>
        <w:t>20</w:t>
      </w:r>
      <w:r w:rsidRPr="00EF2D41">
        <w:rPr>
          <w:rFonts w:hint="eastAsia"/>
          <w:spacing w:val="5"/>
          <w:sz w:val="22"/>
          <w:szCs w:val="22"/>
        </w:rPr>
        <w:t>cm</w:t>
      </w:r>
      <w:r>
        <w:rPr>
          <w:rFonts w:hint="eastAsia"/>
          <w:spacing w:val="5"/>
          <w:sz w:val="22"/>
          <w:szCs w:val="22"/>
        </w:rPr>
        <w:t>程度</w:t>
      </w:r>
      <w:r w:rsidRPr="00EF2D41">
        <w:rPr>
          <w:rFonts w:hint="eastAsia"/>
          <w:spacing w:val="5"/>
          <w:sz w:val="22"/>
          <w:szCs w:val="22"/>
        </w:rPr>
        <w:t>、横30cm</w:t>
      </w:r>
      <w:r>
        <w:rPr>
          <w:rFonts w:hint="eastAsia"/>
          <w:spacing w:val="5"/>
          <w:sz w:val="22"/>
          <w:szCs w:val="22"/>
        </w:rPr>
        <w:t>程度</w:t>
      </w:r>
      <w:r w:rsidRPr="00EF2D41">
        <w:rPr>
          <w:rFonts w:hint="eastAsia"/>
          <w:spacing w:val="5"/>
          <w:sz w:val="22"/>
          <w:szCs w:val="22"/>
        </w:rPr>
        <w:t>の白布に、黒か濃紺の日本文字で学校名を明記するこ</w:t>
      </w:r>
      <w:r>
        <w:rPr>
          <w:rFonts w:hint="eastAsia"/>
          <w:spacing w:val="5"/>
          <w:sz w:val="22"/>
          <w:szCs w:val="22"/>
        </w:rPr>
        <w:t>と。</w:t>
      </w:r>
    </w:p>
    <w:p w14:paraId="23BB8EE8" w14:textId="5A6F9595" w:rsidR="000B5F41" w:rsidRDefault="000B5F41" w:rsidP="00210C26">
      <w:pPr>
        <w:snapToGrid w:val="0"/>
        <w:ind w:left="1355" w:hangingChars="700" w:hanging="1355"/>
        <w:jc w:val="left"/>
        <w:rPr>
          <w:spacing w:val="5"/>
          <w:sz w:val="22"/>
          <w:szCs w:val="22"/>
        </w:rPr>
      </w:pPr>
      <w:r>
        <w:rPr>
          <w:rFonts w:hint="eastAsia"/>
          <w:spacing w:val="5"/>
          <w:sz w:val="22"/>
          <w:szCs w:val="22"/>
        </w:rPr>
        <w:t xml:space="preserve">　　　　　　　</w:t>
      </w:r>
      <w:r w:rsidR="00654AEF" w:rsidRPr="00EF2D41">
        <w:rPr>
          <w:rFonts w:hint="eastAsia"/>
          <w:spacing w:val="5"/>
          <w:sz w:val="22"/>
          <w:szCs w:val="22"/>
        </w:rPr>
        <w:t>(2)</w:t>
      </w:r>
      <w:r w:rsidR="00654AEF" w:rsidRPr="00EF2D41">
        <w:rPr>
          <w:rFonts w:hint="eastAsia"/>
          <w:spacing w:val="2"/>
          <w:sz w:val="22"/>
          <w:szCs w:val="22"/>
        </w:rPr>
        <w:t xml:space="preserve"> </w:t>
      </w:r>
      <w:r w:rsidR="00654AEF" w:rsidRPr="00EF2D41">
        <w:rPr>
          <w:rFonts w:hint="eastAsia"/>
          <w:spacing w:val="5"/>
          <w:sz w:val="22"/>
          <w:szCs w:val="22"/>
        </w:rPr>
        <w:t>使用シャトルについて</w:t>
      </w:r>
      <w:r w:rsidR="00AC75D4">
        <w:rPr>
          <w:rFonts w:hint="eastAsia"/>
          <w:spacing w:val="5"/>
          <w:sz w:val="22"/>
          <w:szCs w:val="22"/>
        </w:rPr>
        <w:t xml:space="preserve">　</w:t>
      </w:r>
      <w:r w:rsidR="00882904">
        <w:rPr>
          <w:rFonts w:hint="eastAsia"/>
          <w:spacing w:val="5"/>
          <w:sz w:val="22"/>
          <w:szCs w:val="22"/>
        </w:rPr>
        <w:t>シャトル（</w:t>
      </w:r>
      <w:r w:rsidR="00882904" w:rsidRPr="00B50401">
        <w:rPr>
          <w:rFonts w:ascii="ＭＳ Ｐ明朝" w:eastAsia="ＭＳ Ｐ明朝" w:hAnsi="ＭＳ Ｐ明朝" w:hint="eastAsia"/>
          <w:spacing w:val="5"/>
          <w:sz w:val="22"/>
          <w:szCs w:val="22"/>
        </w:rPr>
        <w:t>ＹＯＮＥＸ</w:t>
      </w:r>
      <w:r w:rsidR="00B50401">
        <w:rPr>
          <w:rFonts w:ascii="ＭＳ Ｐ明朝" w:eastAsia="ＭＳ Ｐ明朝" w:hAnsi="ＭＳ Ｐ明朝" w:hint="eastAsia"/>
          <w:spacing w:val="5"/>
          <w:sz w:val="22"/>
          <w:szCs w:val="22"/>
        </w:rPr>
        <w:t xml:space="preserve">　</w:t>
      </w:r>
      <w:r w:rsidR="00882904" w:rsidRPr="00B50401">
        <w:rPr>
          <w:rFonts w:ascii="ＭＳ Ｐ明朝" w:eastAsia="ＭＳ Ｐ明朝" w:hAnsi="ＭＳ Ｐ明朝" w:hint="eastAsia"/>
          <w:spacing w:val="5"/>
          <w:sz w:val="22"/>
          <w:szCs w:val="22"/>
        </w:rPr>
        <w:t>メイビス２０００</w:t>
      </w:r>
      <w:r w:rsidR="00B50401">
        <w:rPr>
          <w:rFonts w:ascii="ＭＳ Ｐ明朝" w:eastAsia="ＭＳ Ｐ明朝" w:hAnsi="ＭＳ Ｐ明朝" w:hint="eastAsia"/>
          <w:spacing w:val="5"/>
          <w:sz w:val="22"/>
          <w:szCs w:val="22"/>
        </w:rPr>
        <w:t xml:space="preserve">　</w:t>
      </w:r>
      <w:r w:rsidR="007E0E6D" w:rsidRPr="00B50401">
        <w:rPr>
          <w:rFonts w:ascii="ＭＳ Ｐ明朝" w:eastAsia="ＭＳ Ｐ明朝" w:hAnsi="ＭＳ Ｐ明朝" w:hint="eastAsia"/>
          <w:spacing w:val="5"/>
          <w:sz w:val="22"/>
          <w:szCs w:val="22"/>
        </w:rPr>
        <w:t>ＳＬＯＷ</w:t>
      </w:r>
      <w:r w:rsidR="00654AEF" w:rsidRPr="00EF2D41">
        <w:rPr>
          <w:rFonts w:hint="eastAsia"/>
          <w:spacing w:val="5"/>
          <w:sz w:val="22"/>
          <w:szCs w:val="22"/>
        </w:rPr>
        <w:t>）は各校持ち寄りとする。</w:t>
      </w:r>
    </w:p>
    <w:p w14:paraId="6D6622BC" w14:textId="7C032172" w:rsidR="00654AEF" w:rsidRPr="00EF2D41" w:rsidRDefault="000B5F41" w:rsidP="00210C26">
      <w:pPr>
        <w:snapToGrid w:val="0"/>
        <w:ind w:left="1742" w:hangingChars="900" w:hanging="1742"/>
        <w:jc w:val="left"/>
        <w:rPr>
          <w:spacing w:val="5"/>
          <w:sz w:val="22"/>
          <w:szCs w:val="22"/>
        </w:rPr>
      </w:pPr>
      <w:r>
        <w:rPr>
          <w:rFonts w:hint="eastAsia"/>
          <w:spacing w:val="5"/>
          <w:sz w:val="22"/>
          <w:szCs w:val="22"/>
        </w:rPr>
        <w:t xml:space="preserve">　　　　　　　</w:t>
      </w:r>
      <w:r w:rsidR="00654AEF" w:rsidRPr="00EF2D41">
        <w:rPr>
          <w:rFonts w:hint="eastAsia"/>
          <w:spacing w:val="5"/>
          <w:sz w:val="22"/>
          <w:szCs w:val="22"/>
        </w:rPr>
        <w:t>(3)</w:t>
      </w:r>
      <w:r w:rsidR="00654AEF" w:rsidRPr="00EF2D41">
        <w:rPr>
          <w:rFonts w:hint="eastAsia"/>
          <w:spacing w:val="2"/>
          <w:sz w:val="22"/>
          <w:szCs w:val="22"/>
        </w:rPr>
        <w:t xml:space="preserve"> </w:t>
      </w:r>
      <w:r w:rsidR="00654AEF" w:rsidRPr="00EF2D41">
        <w:rPr>
          <w:rFonts w:hint="eastAsia"/>
          <w:spacing w:val="5"/>
          <w:sz w:val="22"/>
          <w:szCs w:val="22"/>
        </w:rPr>
        <w:t>救急について</w:t>
      </w:r>
      <w:r w:rsidR="00FC4FBC">
        <w:rPr>
          <w:rFonts w:hint="eastAsia"/>
          <w:spacing w:val="5"/>
          <w:sz w:val="22"/>
          <w:szCs w:val="22"/>
        </w:rPr>
        <w:t xml:space="preserve">　</w:t>
      </w:r>
      <w:r w:rsidR="00E34050" w:rsidRPr="00EF2D41">
        <w:rPr>
          <w:rFonts w:hint="eastAsia"/>
          <w:spacing w:val="2"/>
          <w:sz w:val="22"/>
          <w:szCs w:val="22"/>
        </w:rPr>
        <w:t>独立行政法人日本スポーツ振興センター災害共済給付</w:t>
      </w:r>
      <w:r w:rsidR="00654AEF" w:rsidRPr="00EF2D41">
        <w:rPr>
          <w:rFonts w:hint="eastAsia"/>
          <w:spacing w:val="5"/>
          <w:sz w:val="22"/>
          <w:szCs w:val="22"/>
        </w:rPr>
        <w:t>を適用する。ただし、付き添いの教師の引率下にない場合は学校管理下と認めない。</w:t>
      </w:r>
    </w:p>
    <w:p w14:paraId="024F78F1" w14:textId="77777777" w:rsidR="00FC4FBC" w:rsidRDefault="000B5F41" w:rsidP="00210C26">
      <w:pPr>
        <w:snapToGrid w:val="0"/>
        <w:spacing w:line="411" w:lineRule="atLeast"/>
        <w:jc w:val="left"/>
        <w:rPr>
          <w:spacing w:val="5"/>
          <w:sz w:val="22"/>
          <w:szCs w:val="22"/>
        </w:rPr>
      </w:pPr>
      <w:r>
        <w:rPr>
          <w:rFonts w:hint="eastAsia"/>
          <w:spacing w:val="5"/>
          <w:sz w:val="22"/>
          <w:szCs w:val="22"/>
        </w:rPr>
        <w:t xml:space="preserve">　　　　　　　</w:t>
      </w:r>
      <w:r w:rsidR="00654AEF" w:rsidRPr="00EF2D41">
        <w:rPr>
          <w:rFonts w:hint="eastAsia"/>
          <w:spacing w:val="5"/>
          <w:sz w:val="22"/>
          <w:szCs w:val="22"/>
        </w:rPr>
        <w:t>(4)</w:t>
      </w:r>
      <w:r w:rsidR="00654AEF" w:rsidRPr="00EF2D41">
        <w:rPr>
          <w:rFonts w:hint="eastAsia"/>
          <w:spacing w:val="2"/>
          <w:sz w:val="22"/>
          <w:szCs w:val="22"/>
        </w:rPr>
        <w:t xml:space="preserve"> </w:t>
      </w:r>
      <w:r w:rsidR="00654AEF" w:rsidRPr="00EF2D41">
        <w:rPr>
          <w:rFonts w:hint="eastAsia"/>
          <w:spacing w:val="5"/>
          <w:sz w:val="22"/>
          <w:szCs w:val="22"/>
        </w:rPr>
        <w:t>その他</w:t>
      </w:r>
    </w:p>
    <w:p w14:paraId="3DDF65BB" w14:textId="6DD14F08" w:rsidR="00D5517B" w:rsidRPr="00100480" w:rsidRDefault="00FC4FBC" w:rsidP="00210C26">
      <w:pPr>
        <w:snapToGrid w:val="0"/>
        <w:spacing w:line="411" w:lineRule="atLeast"/>
        <w:ind w:left="1936" w:hangingChars="1000" w:hanging="1936"/>
        <w:jc w:val="left"/>
        <w:rPr>
          <w:spacing w:val="5"/>
          <w:sz w:val="22"/>
          <w:szCs w:val="22"/>
        </w:rPr>
      </w:pPr>
      <w:r w:rsidRPr="00D5517B">
        <w:rPr>
          <w:rFonts w:hint="eastAsia"/>
          <w:spacing w:val="5"/>
          <w:sz w:val="22"/>
          <w:szCs w:val="22"/>
        </w:rPr>
        <w:t xml:space="preserve">　　　　　　　　</w:t>
      </w:r>
      <w:r w:rsidR="006953B6">
        <w:rPr>
          <w:rFonts w:hint="eastAsia"/>
          <w:spacing w:val="5"/>
          <w:sz w:val="22"/>
          <w:szCs w:val="22"/>
        </w:rPr>
        <w:t>ア</w:t>
      </w:r>
      <w:r w:rsidR="00DD4A21" w:rsidRPr="00D5517B">
        <w:rPr>
          <w:rFonts w:hint="eastAsia"/>
          <w:spacing w:val="5"/>
          <w:sz w:val="22"/>
          <w:szCs w:val="22"/>
        </w:rPr>
        <w:t>）</w:t>
      </w:r>
      <w:r w:rsidR="00DB1EB3" w:rsidRPr="00D5517B">
        <w:rPr>
          <w:rFonts w:hint="eastAsia"/>
          <w:spacing w:val="5"/>
          <w:sz w:val="22"/>
          <w:szCs w:val="22"/>
        </w:rPr>
        <w:t>団体戦の</w:t>
      </w:r>
      <w:r w:rsidR="00654AEF" w:rsidRPr="00D5517B">
        <w:rPr>
          <w:rFonts w:hint="eastAsia"/>
          <w:spacing w:val="5"/>
          <w:sz w:val="22"/>
          <w:szCs w:val="22"/>
        </w:rPr>
        <w:t>選手の変更について</w:t>
      </w:r>
      <w:r w:rsidRPr="00D5517B">
        <w:rPr>
          <w:rFonts w:hint="eastAsia"/>
          <w:spacing w:val="5"/>
          <w:sz w:val="22"/>
          <w:szCs w:val="22"/>
        </w:rPr>
        <w:t>、</w:t>
      </w:r>
      <w:r w:rsidR="00654AEF" w:rsidRPr="00D5517B">
        <w:rPr>
          <w:rFonts w:hint="eastAsia"/>
          <w:spacing w:val="5"/>
          <w:sz w:val="22"/>
          <w:szCs w:val="22"/>
        </w:rPr>
        <w:t>６月</w:t>
      </w:r>
      <w:r w:rsidR="00C16D74">
        <w:rPr>
          <w:rFonts w:hint="eastAsia"/>
          <w:spacing w:val="5"/>
          <w:sz w:val="22"/>
          <w:szCs w:val="22"/>
        </w:rPr>
        <w:t>１４</w:t>
      </w:r>
      <w:r w:rsidR="00654AEF" w:rsidRPr="00D5517B">
        <w:rPr>
          <w:rFonts w:hint="eastAsia"/>
          <w:spacing w:val="5"/>
          <w:sz w:val="22"/>
          <w:szCs w:val="22"/>
        </w:rPr>
        <w:t>日（日）９時</w:t>
      </w:r>
      <w:r w:rsidR="00C16D74" w:rsidRPr="00100480">
        <w:rPr>
          <w:rFonts w:hint="eastAsia"/>
          <w:spacing w:val="5"/>
          <w:sz w:val="22"/>
          <w:szCs w:val="22"/>
        </w:rPr>
        <w:t>４５</w:t>
      </w:r>
      <w:r w:rsidR="00654AEF" w:rsidRPr="00100480">
        <w:rPr>
          <w:rFonts w:hint="eastAsia"/>
          <w:spacing w:val="5"/>
          <w:sz w:val="22"/>
          <w:szCs w:val="22"/>
        </w:rPr>
        <w:t>分までに</w:t>
      </w:r>
      <w:r w:rsidR="00960952" w:rsidRPr="00100480">
        <w:rPr>
          <w:rFonts w:hint="eastAsia"/>
          <w:spacing w:val="5"/>
          <w:sz w:val="22"/>
          <w:szCs w:val="22"/>
        </w:rPr>
        <w:t>所定の様式により</w:t>
      </w:r>
      <w:r w:rsidR="00355C2A" w:rsidRPr="00100480">
        <w:rPr>
          <w:rFonts w:hint="eastAsia"/>
          <w:spacing w:val="5"/>
          <w:sz w:val="22"/>
          <w:szCs w:val="22"/>
        </w:rPr>
        <w:t>大会本部に</w:t>
      </w:r>
      <w:r w:rsidR="00654AEF" w:rsidRPr="00100480">
        <w:rPr>
          <w:rFonts w:hint="eastAsia"/>
          <w:spacing w:val="5"/>
          <w:sz w:val="22"/>
          <w:szCs w:val="22"/>
        </w:rPr>
        <w:t>申し出た場合のみ認め</w:t>
      </w:r>
      <w:r w:rsidR="00922BA1" w:rsidRPr="00100480">
        <w:rPr>
          <w:rFonts w:hint="eastAsia"/>
          <w:spacing w:val="5"/>
          <w:sz w:val="22"/>
          <w:szCs w:val="22"/>
        </w:rPr>
        <w:t>る。</w:t>
      </w:r>
    </w:p>
    <w:p w14:paraId="3E4E88E8" w14:textId="77777777" w:rsidR="00D5517B" w:rsidRPr="00100480" w:rsidRDefault="00D5517B" w:rsidP="00210C26">
      <w:pPr>
        <w:snapToGrid w:val="0"/>
        <w:spacing w:line="411" w:lineRule="atLeast"/>
        <w:jc w:val="left"/>
        <w:rPr>
          <w:spacing w:val="5"/>
          <w:sz w:val="22"/>
          <w:szCs w:val="22"/>
        </w:rPr>
      </w:pPr>
      <w:r w:rsidRPr="00100480">
        <w:rPr>
          <w:rFonts w:hint="eastAsia"/>
          <w:spacing w:val="5"/>
          <w:sz w:val="22"/>
          <w:szCs w:val="22"/>
        </w:rPr>
        <w:t xml:space="preserve">　　　　　　　　</w:t>
      </w:r>
      <w:r w:rsidR="006953B6" w:rsidRPr="00100480">
        <w:rPr>
          <w:rFonts w:hint="eastAsia"/>
          <w:spacing w:val="5"/>
          <w:sz w:val="22"/>
          <w:szCs w:val="22"/>
        </w:rPr>
        <w:t>イ</w:t>
      </w:r>
      <w:r w:rsidR="00852405" w:rsidRPr="00100480">
        <w:rPr>
          <w:rFonts w:hint="eastAsia"/>
          <w:spacing w:val="5"/>
          <w:sz w:val="22"/>
          <w:szCs w:val="22"/>
        </w:rPr>
        <w:t>）</w:t>
      </w:r>
      <w:r w:rsidR="001C0960" w:rsidRPr="00100480">
        <w:rPr>
          <w:rFonts w:hint="eastAsia"/>
          <w:spacing w:val="5"/>
          <w:sz w:val="22"/>
          <w:szCs w:val="22"/>
        </w:rPr>
        <w:t>試合の進行については、個人戦から始め、その後団体戦を実施する。</w:t>
      </w:r>
    </w:p>
    <w:p w14:paraId="65E7122F" w14:textId="15216A49" w:rsidR="00852405" w:rsidRPr="00D5517B" w:rsidRDefault="000B5F41" w:rsidP="00210C26">
      <w:pPr>
        <w:snapToGrid w:val="0"/>
        <w:spacing w:line="411" w:lineRule="atLeast"/>
        <w:jc w:val="left"/>
        <w:rPr>
          <w:spacing w:val="5"/>
          <w:sz w:val="22"/>
          <w:szCs w:val="22"/>
        </w:rPr>
      </w:pPr>
      <w:r w:rsidRPr="00100480">
        <w:rPr>
          <w:rFonts w:hint="eastAsia"/>
          <w:spacing w:val="5"/>
          <w:sz w:val="22"/>
          <w:szCs w:val="22"/>
        </w:rPr>
        <w:t xml:space="preserve">　　　　　　　　</w:t>
      </w:r>
      <w:r w:rsidR="006953B6" w:rsidRPr="00100480">
        <w:rPr>
          <w:rFonts w:hint="eastAsia"/>
          <w:spacing w:val="2"/>
          <w:sz w:val="22"/>
          <w:szCs w:val="22"/>
        </w:rPr>
        <w:t>ウ</w:t>
      </w:r>
      <w:r w:rsidR="00852405" w:rsidRPr="00100480">
        <w:rPr>
          <w:rFonts w:hint="eastAsia"/>
          <w:spacing w:val="2"/>
          <w:sz w:val="22"/>
          <w:szCs w:val="22"/>
        </w:rPr>
        <w:t>）</w:t>
      </w:r>
      <w:r w:rsidR="00100480" w:rsidRPr="00D5517B">
        <w:rPr>
          <w:rFonts w:hint="eastAsia"/>
          <w:sz w:val="22"/>
          <w:szCs w:val="22"/>
        </w:rPr>
        <w:t>試合会場</w:t>
      </w:r>
      <w:r w:rsidR="00100480">
        <w:rPr>
          <w:rFonts w:hint="eastAsia"/>
          <w:sz w:val="22"/>
          <w:szCs w:val="22"/>
        </w:rPr>
        <w:t>で</w:t>
      </w:r>
      <w:r w:rsidR="00100480" w:rsidRPr="00D5517B">
        <w:rPr>
          <w:rFonts w:hint="eastAsia"/>
          <w:sz w:val="22"/>
          <w:szCs w:val="22"/>
        </w:rPr>
        <w:t>は、上靴、下靴の区別は明確にすること。</w:t>
      </w:r>
    </w:p>
    <w:p w14:paraId="63040300" w14:textId="18BC0040" w:rsidR="008D4DCC" w:rsidRPr="00210C26" w:rsidRDefault="000B5F41" w:rsidP="00210C26">
      <w:pPr>
        <w:snapToGrid w:val="0"/>
        <w:spacing w:line="411" w:lineRule="atLeast"/>
        <w:ind w:firstLineChars="5" w:firstLine="10"/>
        <w:jc w:val="left"/>
        <w:rPr>
          <w:spacing w:val="5"/>
          <w:sz w:val="22"/>
          <w:szCs w:val="22"/>
        </w:rPr>
      </w:pPr>
      <w:r>
        <w:rPr>
          <w:rFonts w:hint="eastAsia"/>
          <w:spacing w:val="5"/>
          <w:sz w:val="22"/>
          <w:szCs w:val="22"/>
        </w:rPr>
        <w:t xml:space="preserve">　　　　　　　　</w:t>
      </w:r>
      <w:r w:rsidR="006953B6">
        <w:rPr>
          <w:rFonts w:hint="eastAsia"/>
          <w:sz w:val="22"/>
          <w:szCs w:val="22"/>
        </w:rPr>
        <w:t>エ</w:t>
      </w:r>
      <w:r w:rsidR="00852405" w:rsidRPr="00D5517B">
        <w:rPr>
          <w:rFonts w:hint="eastAsia"/>
          <w:sz w:val="22"/>
          <w:szCs w:val="22"/>
        </w:rPr>
        <w:t>）</w:t>
      </w:r>
      <w:r w:rsidR="00100480" w:rsidRPr="00D5517B">
        <w:rPr>
          <w:rFonts w:hint="eastAsia"/>
          <w:sz w:val="22"/>
          <w:szCs w:val="22"/>
        </w:rPr>
        <w:t>申込書に引率責任者の緊急連絡先を記入すること。</w:t>
      </w:r>
    </w:p>
    <w:sectPr w:rsidR="008D4DCC" w:rsidRPr="00210C26" w:rsidSect="00210C26">
      <w:endnotePr>
        <w:numStart w:val="0"/>
      </w:endnotePr>
      <w:type w:val="nextColumn"/>
      <w:pgSz w:w="11906" w:h="16838" w:code="9"/>
      <w:pgMar w:top="720" w:right="720" w:bottom="720" w:left="720" w:header="720" w:footer="720" w:gutter="0"/>
      <w:cols w:space="720"/>
      <w:docGrid w:type="linesAndChars" w:linePitch="260" w:charSpace="-7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E517B" w14:textId="77777777" w:rsidR="00D909CB" w:rsidRDefault="00D909CB" w:rsidP="0077118E">
      <w:pPr>
        <w:spacing w:line="240" w:lineRule="auto"/>
      </w:pPr>
      <w:r>
        <w:separator/>
      </w:r>
    </w:p>
  </w:endnote>
  <w:endnote w:type="continuationSeparator" w:id="0">
    <w:p w14:paraId="0F4FA02B" w14:textId="77777777" w:rsidR="00D909CB" w:rsidRDefault="00D909CB" w:rsidP="00771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F9AA" w14:textId="77777777" w:rsidR="00D909CB" w:rsidRDefault="00D909CB" w:rsidP="0077118E">
      <w:pPr>
        <w:spacing w:line="240" w:lineRule="auto"/>
      </w:pPr>
      <w:r>
        <w:separator/>
      </w:r>
    </w:p>
  </w:footnote>
  <w:footnote w:type="continuationSeparator" w:id="0">
    <w:p w14:paraId="7415E6CA" w14:textId="77777777" w:rsidR="00D909CB" w:rsidRDefault="00D909CB" w:rsidP="007711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6"/>
  <w:drawingGridVerticalSpacing w:val="13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1B1"/>
    <w:rsid w:val="00052850"/>
    <w:rsid w:val="00054797"/>
    <w:rsid w:val="00057BFF"/>
    <w:rsid w:val="000B5F41"/>
    <w:rsid w:val="00100480"/>
    <w:rsid w:val="00113786"/>
    <w:rsid w:val="00120C15"/>
    <w:rsid w:val="00121981"/>
    <w:rsid w:val="00127B4A"/>
    <w:rsid w:val="00144857"/>
    <w:rsid w:val="001840A3"/>
    <w:rsid w:val="001B06A0"/>
    <w:rsid w:val="001C084C"/>
    <w:rsid w:val="001C0960"/>
    <w:rsid w:val="001D51FD"/>
    <w:rsid w:val="001E464D"/>
    <w:rsid w:val="00210C26"/>
    <w:rsid w:val="002562EC"/>
    <w:rsid w:val="00283EC1"/>
    <w:rsid w:val="002A1BD6"/>
    <w:rsid w:val="002A59B4"/>
    <w:rsid w:val="00332FA3"/>
    <w:rsid w:val="00334F56"/>
    <w:rsid w:val="00335FC8"/>
    <w:rsid w:val="00355C2A"/>
    <w:rsid w:val="003739E8"/>
    <w:rsid w:val="00376B53"/>
    <w:rsid w:val="003B394F"/>
    <w:rsid w:val="003C53B6"/>
    <w:rsid w:val="003F6DB7"/>
    <w:rsid w:val="00402BC2"/>
    <w:rsid w:val="00405A14"/>
    <w:rsid w:val="00416D4D"/>
    <w:rsid w:val="00485C56"/>
    <w:rsid w:val="004B653D"/>
    <w:rsid w:val="004D0CE4"/>
    <w:rsid w:val="004F260E"/>
    <w:rsid w:val="005B69FE"/>
    <w:rsid w:val="005D53B2"/>
    <w:rsid w:val="0062139A"/>
    <w:rsid w:val="00641668"/>
    <w:rsid w:val="00650C5F"/>
    <w:rsid w:val="00654AEF"/>
    <w:rsid w:val="006953B6"/>
    <w:rsid w:val="006C6CF3"/>
    <w:rsid w:val="007142C8"/>
    <w:rsid w:val="00741A91"/>
    <w:rsid w:val="0077118E"/>
    <w:rsid w:val="007907FB"/>
    <w:rsid w:val="007B2B44"/>
    <w:rsid w:val="007C5AB3"/>
    <w:rsid w:val="007E0E6D"/>
    <w:rsid w:val="007F421B"/>
    <w:rsid w:val="008037F2"/>
    <w:rsid w:val="00820126"/>
    <w:rsid w:val="00831AAD"/>
    <w:rsid w:val="00844C42"/>
    <w:rsid w:val="00852405"/>
    <w:rsid w:val="0086089C"/>
    <w:rsid w:val="00882904"/>
    <w:rsid w:val="008B5643"/>
    <w:rsid w:val="008C21EC"/>
    <w:rsid w:val="008D4DCC"/>
    <w:rsid w:val="008E11B1"/>
    <w:rsid w:val="008F0575"/>
    <w:rsid w:val="00922BA1"/>
    <w:rsid w:val="00960952"/>
    <w:rsid w:val="009865EE"/>
    <w:rsid w:val="00A173DE"/>
    <w:rsid w:val="00A43803"/>
    <w:rsid w:val="00A43A5E"/>
    <w:rsid w:val="00A54595"/>
    <w:rsid w:val="00A84EB6"/>
    <w:rsid w:val="00AC75D4"/>
    <w:rsid w:val="00B13DE6"/>
    <w:rsid w:val="00B30BFD"/>
    <w:rsid w:val="00B33CFE"/>
    <w:rsid w:val="00B50401"/>
    <w:rsid w:val="00BD1AA5"/>
    <w:rsid w:val="00C01F49"/>
    <w:rsid w:val="00C10F46"/>
    <w:rsid w:val="00C16D74"/>
    <w:rsid w:val="00C3659D"/>
    <w:rsid w:val="00C90715"/>
    <w:rsid w:val="00C977C3"/>
    <w:rsid w:val="00CC5711"/>
    <w:rsid w:val="00CC78DB"/>
    <w:rsid w:val="00CF2E76"/>
    <w:rsid w:val="00D1233F"/>
    <w:rsid w:val="00D5517B"/>
    <w:rsid w:val="00D7582F"/>
    <w:rsid w:val="00D909CB"/>
    <w:rsid w:val="00DB0F9B"/>
    <w:rsid w:val="00DB1EB3"/>
    <w:rsid w:val="00DD4A21"/>
    <w:rsid w:val="00E03997"/>
    <w:rsid w:val="00E06559"/>
    <w:rsid w:val="00E071AD"/>
    <w:rsid w:val="00E34050"/>
    <w:rsid w:val="00E40261"/>
    <w:rsid w:val="00E5208A"/>
    <w:rsid w:val="00E71294"/>
    <w:rsid w:val="00EE1284"/>
    <w:rsid w:val="00EE1D3C"/>
    <w:rsid w:val="00EF2D41"/>
    <w:rsid w:val="00F31EE3"/>
    <w:rsid w:val="00F472E4"/>
    <w:rsid w:val="00F96E7C"/>
    <w:rsid w:val="00FC4FBC"/>
    <w:rsid w:val="00F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324D9"/>
  <w15:docId w15:val="{CBC863CE-65C9-46F8-9186-92E6D1A4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668"/>
    <w:pPr>
      <w:widowControl w:val="0"/>
      <w:autoSpaceDE w:val="0"/>
      <w:autoSpaceDN w:val="0"/>
      <w:spacing w:line="366" w:lineRule="atLeast"/>
      <w:jc w:val="both"/>
    </w:pPr>
    <w:rPr>
      <w:rFonts w:ascii="ＭＳ 明朝" w:hAnsi="Century"/>
      <w:spacing w:val="9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1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118E"/>
    <w:rPr>
      <w:rFonts w:ascii="ＭＳ 明朝" w:hAnsi="Century"/>
      <w:spacing w:val="9"/>
      <w:kern w:val="2"/>
      <w:sz w:val="19"/>
    </w:rPr>
  </w:style>
  <w:style w:type="paragraph" w:styleId="a5">
    <w:name w:val="footer"/>
    <w:basedOn w:val="a"/>
    <w:link w:val="a6"/>
    <w:uiPriority w:val="99"/>
    <w:unhideWhenUsed/>
    <w:rsid w:val="007711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118E"/>
    <w:rPr>
      <w:rFonts w:ascii="ＭＳ 明朝" w:hAnsi="Century"/>
      <w:spacing w:val="9"/>
      <w:kern w:val="2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057BF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7BFF"/>
    <w:rPr>
      <w:rFonts w:asciiTheme="majorHAnsi" w:eastAsiaTheme="majorEastAsia" w:hAnsiTheme="majorHAnsi" w:cstheme="majorBidi"/>
      <w:spacing w:val="9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定通大会要項</vt:lpstr>
      <vt:lpstr>定通大会要項</vt:lpstr>
    </vt:vector>
  </TitlesOfParts>
  <Company>香川中央高校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定通大会要項</dc:title>
  <dc:creator>高体連バドミントン専門部</dc:creator>
  <cp:lastModifiedBy>user</cp:lastModifiedBy>
  <cp:revision>9</cp:revision>
  <cp:lastPrinted>2024-06-06T15:00:00Z</cp:lastPrinted>
  <dcterms:created xsi:type="dcterms:W3CDTF">2025-04-28T01:51:00Z</dcterms:created>
  <dcterms:modified xsi:type="dcterms:W3CDTF">2026-05-07T09:04:00Z</dcterms:modified>
</cp:coreProperties>
</file>