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49" w:rsidRPr="001B5949" w:rsidRDefault="001B5949" w:rsidP="00B10F4A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1B5949">
        <w:rPr>
          <w:rFonts w:asciiTheme="majorEastAsia" w:eastAsiaTheme="majorEastAsia" w:hAnsiTheme="majorEastAsia" w:hint="eastAsia"/>
          <w:sz w:val="32"/>
          <w:szCs w:val="32"/>
        </w:rPr>
        <w:t>令和２年度香川県高校ヨット選手権大会（</w:t>
      </w:r>
      <w:r w:rsidR="00B10F4A" w:rsidRPr="001B5949">
        <w:rPr>
          <w:rFonts w:asciiTheme="majorEastAsia" w:eastAsiaTheme="majorEastAsia" w:hAnsiTheme="majorEastAsia" w:hint="eastAsia"/>
          <w:sz w:val="32"/>
          <w:szCs w:val="32"/>
        </w:rPr>
        <w:t>県総体代替大会</w:t>
      </w:r>
      <w:r w:rsidRPr="001B5949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6C540A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742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6C5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176" w:rsidRDefault="00FC1176" w:rsidP="001B5949">
      <w:r>
        <w:separator/>
      </w:r>
    </w:p>
  </w:endnote>
  <w:endnote w:type="continuationSeparator" w:id="0">
    <w:p w:rsidR="00FC1176" w:rsidRDefault="00FC1176" w:rsidP="001B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176" w:rsidRDefault="00FC1176" w:rsidP="001B5949">
      <w:r>
        <w:separator/>
      </w:r>
    </w:p>
  </w:footnote>
  <w:footnote w:type="continuationSeparator" w:id="0">
    <w:p w:rsidR="00FC1176" w:rsidRDefault="00FC1176" w:rsidP="001B5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C1F96"/>
    <w:rsid w:val="001B5949"/>
    <w:rsid w:val="006C540A"/>
    <w:rsid w:val="007D377F"/>
    <w:rsid w:val="00B10F4A"/>
    <w:rsid w:val="00ED1085"/>
    <w:rsid w:val="00FC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5949"/>
  </w:style>
  <w:style w:type="paragraph" w:styleId="a5">
    <w:name w:val="footer"/>
    <w:basedOn w:val="a"/>
    <w:link w:val="a6"/>
    <w:uiPriority w:val="99"/>
    <w:semiHidden/>
    <w:unhideWhenUsed/>
    <w:rsid w:val="001B5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5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3</cp:revision>
  <dcterms:created xsi:type="dcterms:W3CDTF">2020-05-15T01:39:00Z</dcterms:created>
  <dcterms:modified xsi:type="dcterms:W3CDTF">2020-06-15T02:58:00Z</dcterms:modified>
</cp:coreProperties>
</file>