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53F" w:rsidRDefault="00775E9C" w:rsidP="00EE564D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代替大会に</w:t>
      </w:r>
      <w:r w:rsidR="0029249B" w:rsidRPr="00EE564D">
        <w:rPr>
          <w:rFonts w:ascii="ＭＳ 明朝" w:eastAsia="ＭＳ 明朝" w:hAnsi="ＭＳ 明朝" w:hint="eastAsia"/>
          <w:b/>
          <w:sz w:val="24"/>
        </w:rPr>
        <w:t>向けた感染拡大防止</w:t>
      </w:r>
      <w:r w:rsidR="00C745BE">
        <w:rPr>
          <w:rFonts w:ascii="ＭＳ 明朝" w:eastAsia="ＭＳ 明朝" w:hAnsi="ＭＳ 明朝" w:hint="eastAsia"/>
          <w:b/>
          <w:sz w:val="24"/>
        </w:rPr>
        <w:t>ガイドライン</w:t>
      </w:r>
    </w:p>
    <w:p w:rsidR="00EE564D" w:rsidRDefault="00EE564D" w:rsidP="00EE564D">
      <w:pPr>
        <w:jc w:val="center"/>
        <w:rPr>
          <w:rFonts w:ascii="ＭＳ 明朝" w:eastAsia="ＭＳ 明朝" w:hAnsi="ＭＳ 明朝"/>
          <w:b/>
          <w:sz w:val="24"/>
        </w:rPr>
      </w:pPr>
    </w:p>
    <w:p w:rsidR="00EE564D" w:rsidRDefault="00EE564D" w:rsidP="00EE564D">
      <w:pPr>
        <w:jc w:val="right"/>
        <w:rPr>
          <w:rFonts w:ascii="ＭＳ 明朝" w:eastAsia="ＭＳ 明朝" w:hAnsi="ＭＳ 明朝"/>
        </w:rPr>
      </w:pPr>
      <w:r w:rsidRPr="00EE564D">
        <w:rPr>
          <w:rFonts w:ascii="ＭＳ 明朝" w:eastAsia="ＭＳ 明朝" w:hAnsi="ＭＳ 明朝" w:hint="eastAsia"/>
        </w:rPr>
        <w:t>香川県</w:t>
      </w:r>
      <w:r w:rsidR="00775E9C">
        <w:rPr>
          <w:rFonts w:ascii="ＭＳ 明朝" w:eastAsia="ＭＳ 明朝" w:hAnsi="ＭＳ 明朝" w:hint="eastAsia"/>
        </w:rPr>
        <w:t>高体連なぎなた専門部</w:t>
      </w:r>
    </w:p>
    <w:p w:rsidR="00EE564D" w:rsidRPr="00EE564D" w:rsidRDefault="00EE564D" w:rsidP="00EE564D">
      <w:pPr>
        <w:jc w:val="right"/>
        <w:rPr>
          <w:rFonts w:ascii="ＭＳ 明朝" w:eastAsia="ＭＳ 明朝" w:hAnsi="ＭＳ 明朝"/>
        </w:rPr>
      </w:pPr>
    </w:p>
    <w:p w:rsidR="00A2653F" w:rsidRDefault="00A265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775E9C">
        <w:rPr>
          <w:rFonts w:ascii="ＭＳ 明朝" w:eastAsia="ＭＳ 明朝" w:hAnsi="ＭＳ 明朝" w:hint="eastAsia"/>
        </w:rPr>
        <w:t>大会</w:t>
      </w:r>
      <w:r w:rsidR="00A6272A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開催するにあたって</w:t>
      </w:r>
    </w:p>
    <w:p w:rsidR="00A2653F" w:rsidRDefault="00A2653F" w:rsidP="00311B0D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775E9C">
        <w:rPr>
          <w:rFonts w:ascii="ＭＳ 明朝" w:eastAsia="ＭＳ 明朝" w:hAnsi="ＭＳ 明朝" w:hint="eastAsia"/>
        </w:rPr>
        <w:t>大会</w:t>
      </w:r>
      <w:r w:rsidR="00A6272A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開催に際しては、</w:t>
      </w:r>
      <w:r w:rsidR="00A6272A">
        <w:rPr>
          <w:rFonts w:ascii="ＭＳ 明朝" w:eastAsia="ＭＳ 明朝" w:hAnsi="ＭＳ 明朝" w:hint="eastAsia"/>
        </w:rPr>
        <w:t>参加者を</w:t>
      </w:r>
      <w:r>
        <w:rPr>
          <w:rFonts w:ascii="ＭＳ 明朝" w:eastAsia="ＭＳ 明朝" w:hAnsi="ＭＳ 明朝" w:hint="eastAsia"/>
        </w:rPr>
        <w:t>中心とした関係者全員の安全・安心を最優先し、実施の可否等について慎重に判断し、実施する場合は十分な感染防止対策を行うこととする。</w:t>
      </w:r>
    </w:p>
    <w:p w:rsidR="00A2653F" w:rsidRPr="00A2653F" w:rsidRDefault="00A6272A" w:rsidP="00A2653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大会等が</w:t>
      </w:r>
      <w:r w:rsidR="00A2653F" w:rsidRPr="00A2653F">
        <w:rPr>
          <w:rFonts w:ascii="ＭＳ 明朝" w:eastAsia="ＭＳ 明朝" w:hAnsi="ＭＳ 明朝" w:hint="eastAsia"/>
        </w:rPr>
        <w:t>開催</w:t>
      </w:r>
      <w:r>
        <w:rPr>
          <w:rFonts w:ascii="ＭＳ 明朝" w:eastAsia="ＭＳ 明朝" w:hAnsi="ＭＳ 明朝" w:hint="eastAsia"/>
        </w:rPr>
        <w:t>される</w:t>
      </w:r>
      <w:r w:rsidR="00A2653F" w:rsidRPr="00A2653F">
        <w:rPr>
          <w:rFonts w:ascii="ＭＳ 明朝" w:eastAsia="ＭＳ 明朝" w:hAnsi="ＭＳ 明朝" w:hint="eastAsia"/>
        </w:rPr>
        <w:t>場所の適切な感染予防対策等</w:t>
      </w:r>
      <w:r w:rsidR="00A2653F">
        <w:rPr>
          <w:rFonts w:ascii="ＭＳ 明朝" w:eastAsia="ＭＳ 明朝" w:hAnsi="ＭＳ 明朝" w:hint="eastAsia"/>
        </w:rPr>
        <w:t>の</w:t>
      </w:r>
      <w:r w:rsidR="00A2653F" w:rsidRPr="00A2653F">
        <w:rPr>
          <w:rFonts w:ascii="ＭＳ 明朝" w:eastAsia="ＭＳ 明朝" w:hAnsi="ＭＳ 明朝" w:hint="eastAsia"/>
        </w:rPr>
        <w:t>実施</w:t>
      </w:r>
    </w:p>
    <w:p w:rsidR="00A2653F" w:rsidRDefault="00A2653F" w:rsidP="00A2653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密閉空間・密集場所・密接場面等の感染リスクが高い状況の回避</w:t>
      </w:r>
    </w:p>
    <w:p w:rsidR="00A2653F" w:rsidRPr="00A2653F" w:rsidRDefault="00A2653F" w:rsidP="00A2653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感染が発生した場合の</w:t>
      </w:r>
      <w:r w:rsidR="00A6272A">
        <w:rPr>
          <w:rFonts w:ascii="ＭＳ 明朝" w:eastAsia="ＭＳ 明朝" w:hAnsi="ＭＳ 明朝" w:hint="eastAsia"/>
        </w:rPr>
        <w:t>参加者</w:t>
      </w:r>
      <w:r>
        <w:rPr>
          <w:rFonts w:ascii="ＭＳ 明朝" w:eastAsia="ＭＳ 明朝" w:hAnsi="ＭＳ 明朝" w:hint="eastAsia"/>
        </w:rPr>
        <w:t>への確実な連絡と行政機関による調査への協力</w:t>
      </w:r>
    </w:p>
    <w:p w:rsidR="00A2653F" w:rsidRDefault="00A2653F">
      <w:pPr>
        <w:rPr>
          <w:rFonts w:ascii="ＭＳ 明朝" w:eastAsia="ＭＳ 明朝" w:hAnsi="ＭＳ 明朝"/>
        </w:rPr>
      </w:pPr>
    </w:p>
    <w:p w:rsidR="00A2653F" w:rsidRDefault="00A265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以上３つのリスクへの対応を整えた上で実施する。</w:t>
      </w:r>
    </w:p>
    <w:p w:rsidR="00A2653F" w:rsidRPr="00A2653F" w:rsidRDefault="00A265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開催直前であっても、その時点の全国や県内の感染状況に応じて、</w:t>
      </w:r>
      <w:r w:rsidR="00FD714C">
        <w:rPr>
          <w:rFonts w:ascii="ＭＳ 明朝" w:eastAsia="ＭＳ 明朝" w:hAnsi="ＭＳ 明朝" w:hint="eastAsia"/>
        </w:rPr>
        <w:t>行事</w:t>
      </w:r>
      <w:r>
        <w:rPr>
          <w:rFonts w:ascii="ＭＳ 明朝" w:eastAsia="ＭＳ 明朝" w:hAnsi="ＭＳ 明朝" w:hint="eastAsia"/>
        </w:rPr>
        <w:t>の急な中止もあり得る。</w:t>
      </w:r>
    </w:p>
    <w:p w:rsidR="00BF1AB5" w:rsidRDefault="00BF1AB5">
      <w:pPr>
        <w:rPr>
          <w:rFonts w:ascii="ＭＳ 明朝" w:eastAsia="ＭＳ 明朝" w:hAnsi="ＭＳ 明朝"/>
        </w:rPr>
      </w:pPr>
    </w:p>
    <w:p w:rsidR="00A2653F" w:rsidRDefault="00A265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775E9C">
        <w:rPr>
          <w:rFonts w:ascii="ＭＳ 明朝" w:eastAsia="ＭＳ 明朝" w:hAnsi="ＭＳ 明朝" w:hint="eastAsia"/>
        </w:rPr>
        <w:t>大会</w:t>
      </w:r>
      <w:r w:rsidR="003F4079">
        <w:rPr>
          <w:rFonts w:ascii="ＭＳ 明朝" w:eastAsia="ＭＳ 明朝" w:hAnsi="ＭＳ 明朝" w:hint="eastAsia"/>
        </w:rPr>
        <w:t>中</w:t>
      </w:r>
      <w:r>
        <w:rPr>
          <w:rFonts w:ascii="ＭＳ 明朝" w:eastAsia="ＭＳ 明朝" w:hAnsi="ＭＳ 明朝" w:hint="eastAsia"/>
        </w:rPr>
        <w:t>の具体的な感染防止対策</w:t>
      </w:r>
    </w:p>
    <w:p w:rsidR="00A2653F" w:rsidRPr="00A2653F" w:rsidRDefault="00A265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（１）基本的な感染対策</w:t>
      </w:r>
    </w:p>
    <w:p w:rsidR="00A2653F" w:rsidRDefault="00A265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47307">
        <w:rPr>
          <w:rFonts w:ascii="ＭＳ 明朝" w:eastAsia="ＭＳ 明朝" w:hAnsi="ＭＳ 明朝" w:hint="eastAsia"/>
        </w:rPr>
        <w:t>ア</w:t>
      </w:r>
      <w:r>
        <w:rPr>
          <w:rFonts w:ascii="ＭＳ 明朝" w:eastAsia="ＭＳ 明朝" w:hAnsi="ＭＳ 明朝" w:hint="eastAsia"/>
        </w:rPr>
        <w:t xml:space="preserve">　</w:t>
      </w:r>
      <w:r w:rsidR="00A6272A">
        <w:rPr>
          <w:rFonts w:ascii="ＭＳ 明朝" w:eastAsia="ＭＳ 明朝" w:hAnsi="ＭＳ 明朝" w:hint="eastAsia"/>
        </w:rPr>
        <w:t>競技</w:t>
      </w:r>
      <w:r>
        <w:rPr>
          <w:rFonts w:ascii="ＭＳ 明朝" w:eastAsia="ＭＳ 明朝" w:hAnsi="ＭＳ 明朝" w:hint="eastAsia"/>
        </w:rPr>
        <w:t>会場</w:t>
      </w:r>
      <w:r w:rsidR="00A6272A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において、手洗いや咳エチケット（マスク着用）などの基本的な感染症対策を徹底する。</w:t>
      </w:r>
    </w:p>
    <w:p w:rsidR="00A2653F" w:rsidRDefault="00A265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47307">
        <w:rPr>
          <w:rFonts w:ascii="ＭＳ 明朝" w:eastAsia="ＭＳ 明朝" w:hAnsi="ＭＳ 明朝" w:hint="eastAsia"/>
        </w:rPr>
        <w:t>イ</w:t>
      </w:r>
      <w:r>
        <w:rPr>
          <w:rFonts w:ascii="ＭＳ 明朝" w:eastAsia="ＭＳ 明朝" w:hAnsi="ＭＳ 明朝" w:hint="eastAsia"/>
        </w:rPr>
        <w:t xml:space="preserve">　</w:t>
      </w:r>
      <w:r w:rsidR="00D47307">
        <w:rPr>
          <w:rFonts w:ascii="ＭＳ 明朝" w:eastAsia="ＭＳ 明朝" w:hAnsi="ＭＳ 明朝" w:hint="eastAsia"/>
        </w:rPr>
        <w:t>会場出入口には消毒薬を設置し、トイレに石鹸等を準備する。</w:t>
      </w:r>
    </w:p>
    <w:p w:rsidR="00D47307" w:rsidRPr="00A2653F" w:rsidRDefault="00D4730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ウ　主に</w:t>
      </w:r>
      <w:r w:rsidR="00A6272A">
        <w:rPr>
          <w:rFonts w:ascii="ＭＳ 明朝" w:eastAsia="ＭＳ 明朝" w:hAnsi="ＭＳ 明朝" w:hint="eastAsia"/>
        </w:rPr>
        <w:t>参加者</w:t>
      </w:r>
      <w:r>
        <w:rPr>
          <w:rFonts w:ascii="ＭＳ 明朝" w:eastAsia="ＭＳ 明朝" w:hAnsi="ＭＳ 明朝" w:hint="eastAsia"/>
        </w:rPr>
        <w:t>の手が触れる場所をアルコールや次亜塩素酸ナトリウムを含有したもので定期的に拭き取る。</w:t>
      </w:r>
    </w:p>
    <w:p w:rsidR="00D47307" w:rsidRPr="00A2653F" w:rsidRDefault="00D47307" w:rsidP="00D4730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エ　密閉空間を避けるため、会場の窓は開けておく</w:t>
      </w:r>
      <w:r w:rsidR="00FD714C">
        <w:rPr>
          <w:rFonts w:ascii="ＭＳ 明朝" w:eastAsia="ＭＳ 明朝" w:hAnsi="ＭＳ 明朝" w:hint="eastAsia"/>
        </w:rPr>
        <w:t>など外気を入れて換気を行う</w:t>
      </w:r>
      <w:r>
        <w:rPr>
          <w:rFonts w:ascii="ＭＳ 明朝" w:eastAsia="ＭＳ 明朝" w:hAnsi="ＭＳ 明朝" w:hint="eastAsia"/>
        </w:rPr>
        <w:t>。空調や衣服による温度調節を行う。また熱中症にも注意する。</w:t>
      </w:r>
      <w:r w:rsidR="00FD714C">
        <w:rPr>
          <w:rFonts w:ascii="ＭＳ 明朝" w:eastAsia="ＭＳ 明朝" w:hAnsi="ＭＳ 明朝" w:hint="eastAsia"/>
        </w:rPr>
        <w:t>会場への出入りは動線を確保する。</w:t>
      </w:r>
    </w:p>
    <w:p w:rsidR="00C27042" w:rsidRPr="00A2653F" w:rsidRDefault="00D47307" w:rsidP="00C27042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オ　密集</w:t>
      </w:r>
      <w:r w:rsidR="00C745BE">
        <w:rPr>
          <w:rFonts w:ascii="ＭＳ 明朝" w:eastAsia="ＭＳ 明朝" w:hAnsi="ＭＳ 明朝" w:hint="eastAsia"/>
        </w:rPr>
        <w:t>場所を避けるため、</w:t>
      </w:r>
      <w:r w:rsidR="00FF6221">
        <w:rPr>
          <w:rFonts w:ascii="ＭＳ 明朝" w:eastAsia="ＭＳ 明朝" w:hAnsi="ＭＳ 明朝" w:hint="eastAsia"/>
        </w:rPr>
        <w:t>会場内での人との間隔は１～２メートル程度あけさせる。更衣室の利用も</w:t>
      </w:r>
      <w:r w:rsidR="00140E18">
        <w:rPr>
          <w:rFonts w:ascii="ＭＳ 明朝" w:eastAsia="ＭＳ 明朝" w:hAnsi="ＭＳ 明朝" w:hint="eastAsia"/>
        </w:rPr>
        <w:t>一度に大人数にならないようにし、</w:t>
      </w:r>
      <w:r w:rsidR="00FF6221">
        <w:rPr>
          <w:rFonts w:ascii="ＭＳ 明朝" w:eastAsia="ＭＳ 明朝" w:hAnsi="ＭＳ 明朝" w:hint="eastAsia"/>
        </w:rPr>
        <w:t>短時間にさせる。</w:t>
      </w:r>
      <w:r w:rsidR="00C27042">
        <w:rPr>
          <w:rFonts w:ascii="ＭＳ 明朝" w:eastAsia="ＭＳ 明朝" w:hAnsi="ＭＳ 明朝" w:hint="eastAsia"/>
        </w:rPr>
        <w:t>他人との身体接触を避けさせる。</w:t>
      </w:r>
    </w:p>
    <w:p w:rsidR="00FF6221" w:rsidRDefault="00FF6221" w:rsidP="00FF6221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40E18">
        <w:rPr>
          <w:rFonts w:ascii="ＭＳ 明朝" w:eastAsia="ＭＳ 明朝" w:hAnsi="ＭＳ 明朝" w:hint="eastAsia"/>
        </w:rPr>
        <w:t>カ</w:t>
      </w:r>
      <w:r w:rsidR="00C745BE">
        <w:rPr>
          <w:rFonts w:ascii="ＭＳ 明朝" w:eastAsia="ＭＳ 明朝" w:hAnsi="ＭＳ 明朝" w:hint="eastAsia"/>
        </w:rPr>
        <w:t xml:space="preserve">　開会・閉会式は</w:t>
      </w:r>
      <w:r>
        <w:rPr>
          <w:rFonts w:ascii="ＭＳ 明朝" w:eastAsia="ＭＳ 明朝" w:hAnsi="ＭＳ 明朝" w:hint="eastAsia"/>
        </w:rPr>
        <w:t>行わない。</w:t>
      </w:r>
      <w:r w:rsidR="00C745BE">
        <w:rPr>
          <w:rFonts w:ascii="ＭＳ 明朝" w:eastAsia="ＭＳ 明朝" w:hAnsi="ＭＳ 明朝" w:hint="eastAsia"/>
        </w:rPr>
        <w:t>顧問</w:t>
      </w:r>
      <w:r w:rsidR="00140E18">
        <w:rPr>
          <w:rFonts w:ascii="ＭＳ 明朝" w:eastAsia="ＭＳ 明朝" w:hAnsi="ＭＳ 明朝" w:hint="eastAsia"/>
        </w:rPr>
        <w:t>による</w:t>
      </w:r>
      <w:r w:rsidR="00C32A1B">
        <w:rPr>
          <w:rFonts w:ascii="ＭＳ 明朝" w:eastAsia="ＭＳ 明朝" w:hAnsi="ＭＳ 明朝" w:hint="eastAsia"/>
        </w:rPr>
        <w:t>受付のみとする。</w:t>
      </w:r>
    </w:p>
    <w:p w:rsidR="00D47307" w:rsidRDefault="00FF6221" w:rsidP="00634150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40E18">
        <w:rPr>
          <w:rFonts w:ascii="ＭＳ 明朝" w:eastAsia="ＭＳ 明朝" w:hAnsi="ＭＳ 明朝" w:hint="eastAsia"/>
        </w:rPr>
        <w:t>キ</w:t>
      </w:r>
      <w:r w:rsidR="00775E9C">
        <w:rPr>
          <w:rFonts w:ascii="ＭＳ 明朝" w:eastAsia="ＭＳ 明朝" w:hAnsi="ＭＳ 明朝" w:hint="eastAsia"/>
        </w:rPr>
        <w:t xml:space="preserve">　当日は、選手及び役員に、事前に配布する「参加承諾書」を提出させる。参加承諾書</w:t>
      </w:r>
      <w:r w:rsidR="004C530A">
        <w:rPr>
          <w:rFonts w:ascii="ＭＳ 明朝" w:eastAsia="ＭＳ 明朝" w:hAnsi="ＭＳ 明朝" w:hint="eastAsia"/>
        </w:rPr>
        <w:t>には、当日の体温、平熱、マスクの有無、家族の体調、スポーツ安全保険加入の有無</w:t>
      </w:r>
      <w:r w:rsidR="00A0109C">
        <w:rPr>
          <w:rFonts w:ascii="ＭＳ 明朝" w:eastAsia="ＭＳ 明朝" w:hAnsi="ＭＳ 明朝" w:hint="eastAsia"/>
        </w:rPr>
        <w:t>（役員）</w:t>
      </w:r>
      <w:r w:rsidR="004C530A">
        <w:rPr>
          <w:rFonts w:ascii="ＭＳ 明朝" w:eastAsia="ＭＳ 明朝" w:hAnsi="ＭＳ 明朝" w:hint="eastAsia"/>
        </w:rPr>
        <w:t>、</w:t>
      </w:r>
      <w:r w:rsidR="00C745BE">
        <w:rPr>
          <w:rFonts w:ascii="ＭＳ 明朝" w:eastAsia="ＭＳ 明朝" w:hAnsi="ＭＳ 明朝" w:hint="eastAsia"/>
        </w:rPr>
        <w:t>大会</w:t>
      </w:r>
      <w:r w:rsidR="00775E9C">
        <w:rPr>
          <w:rFonts w:ascii="ＭＳ 明朝" w:eastAsia="ＭＳ 明朝" w:hAnsi="ＭＳ 明朝" w:hint="eastAsia"/>
        </w:rPr>
        <w:t>終了後の経過観察の同意、所属団体名、参加</w:t>
      </w:r>
      <w:r w:rsidR="004C530A">
        <w:rPr>
          <w:rFonts w:ascii="ＭＳ 明朝" w:eastAsia="ＭＳ 明朝" w:hAnsi="ＭＳ 明朝" w:hint="eastAsia"/>
        </w:rPr>
        <w:t>者名、保護者名、保護者印、緊急連絡先</w:t>
      </w:r>
      <w:r w:rsidR="00634150">
        <w:rPr>
          <w:rFonts w:ascii="ＭＳ 明朝" w:eastAsia="ＭＳ 明朝" w:hAnsi="ＭＳ 明朝" w:hint="eastAsia"/>
        </w:rPr>
        <w:t>等の記載欄を設ける。</w:t>
      </w:r>
    </w:p>
    <w:p w:rsidR="004C530A" w:rsidRDefault="006341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40E18">
        <w:rPr>
          <w:rFonts w:ascii="ＭＳ 明朝" w:eastAsia="ＭＳ 明朝" w:hAnsi="ＭＳ 明朝" w:hint="eastAsia"/>
        </w:rPr>
        <w:t>ク</w:t>
      </w:r>
      <w:r>
        <w:rPr>
          <w:rFonts w:ascii="ＭＳ 明朝" w:eastAsia="ＭＳ 明朝" w:hAnsi="ＭＳ 明朝" w:hint="eastAsia"/>
        </w:rPr>
        <w:t xml:space="preserve">　当日は、発熱等の症状が見られる</w:t>
      </w:r>
      <w:r w:rsidR="006E7065">
        <w:rPr>
          <w:rFonts w:ascii="ＭＳ 明朝" w:eastAsia="ＭＳ 明朝" w:hAnsi="ＭＳ 明朝" w:hint="eastAsia"/>
        </w:rPr>
        <w:t>参加者</w:t>
      </w:r>
      <w:r>
        <w:rPr>
          <w:rFonts w:ascii="ＭＳ 明朝" w:eastAsia="ＭＳ 明朝" w:hAnsi="ＭＳ 明朝" w:hint="eastAsia"/>
        </w:rPr>
        <w:t>はすみやかに退出させ帰宅させる。</w:t>
      </w:r>
    </w:p>
    <w:p w:rsidR="004C530A" w:rsidRDefault="00634150" w:rsidP="00634150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40E18">
        <w:rPr>
          <w:rFonts w:ascii="ＭＳ 明朝" w:eastAsia="ＭＳ 明朝" w:hAnsi="ＭＳ 明朝" w:hint="eastAsia"/>
        </w:rPr>
        <w:t>ケ</w:t>
      </w:r>
      <w:r>
        <w:rPr>
          <w:rFonts w:ascii="ＭＳ 明朝" w:eastAsia="ＭＳ 明朝" w:hAnsi="ＭＳ 明朝" w:hint="eastAsia"/>
        </w:rPr>
        <w:t xml:space="preserve">　</w:t>
      </w:r>
      <w:r w:rsidR="00775E9C">
        <w:rPr>
          <w:rFonts w:ascii="ＭＳ 明朝" w:eastAsia="ＭＳ 明朝" w:hAnsi="ＭＳ 明朝" w:hint="eastAsia"/>
        </w:rPr>
        <w:t>大会</w:t>
      </w:r>
      <w:r w:rsidR="006E7065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参加した者の中に感染者が出た場合には、その他の参加者に連絡をとり、症状の確認をし、場合によっては保健所などの公的機関に連絡を取る。</w:t>
      </w:r>
    </w:p>
    <w:p w:rsidR="00634150" w:rsidRDefault="00634150" w:rsidP="00634150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40E18">
        <w:rPr>
          <w:rFonts w:ascii="ＭＳ 明朝" w:eastAsia="ＭＳ 明朝" w:hAnsi="ＭＳ 明朝" w:hint="eastAsia"/>
        </w:rPr>
        <w:t>コ</w:t>
      </w:r>
      <w:r w:rsidR="00775E9C">
        <w:rPr>
          <w:rFonts w:ascii="ＭＳ 明朝" w:eastAsia="ＭＳ 明朝" w:hAnsi="ＭＳ 明朝" w:hint="eastAsia"/>
        </w:rPr>
        <w:t xml:space="preserve">　大会</w:t>
      </w:r>
      <w:r>
        <w:rPr>
          <w:rFonts w:ascii="ＭＳ 明朝" w:eastAsia="ＭＳ 明朝" w:hAnsi="ＭＳ 明朝" w:hint="eastAsia"/>
        </w:rPr>
        <w:t>に参加した</w:t>
      </w:r>
      <w:r w:rsidR="006E7065">
        <w:rPr>
          <w:rFonts w:ascii="ＭＳ 明朝" w:eastAsia="ＭＳ 明朝" w:hAnsi="ＭＳ 明朝" w:hint="eastAsia"/>
        </w:rPr>
        <w:t>選手</w:t>
      </w:r>
      <w:r>
        <w:rPr>
          <w:rFonts w:ascii="ＭＳ 明朝" w:eastAsia="ＭＳ 明朝" w:hAnsi="ＭＳ 明朝" w:hint="eastAsia"/>
        </w:rPr>
        <w:t>、役員は、保健所などの聞き取りに協力する。また濃厚接触者となった場合には、接触してから２週間を目安に自宅待機する。</w:t>
      </w:r>
    </w:p>
    <w:p w:rsidR="00140E18" w:rsidRDefault="00140E18" w:rsidP="00140E18">
      <w:pPr>
        <w:ind w:leftChars="100" w:left="63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サ　競技や練習中の水分補給に関しては、チーム共用を避け、個人のものを使用する。</w:t>
      </w:r>
    </w:p>
    <w:p w:rsidR="005D615D" w:rsidRDefault="005D615D" w:rsidP="005D615D">
      <w:pPr>
        <w:ind w:firstLineChars="100" w:firstLine="210"/>
        <w:rPr>
          <w:rFonts w:ascii="ＭＳ 明朝" w:eastAsia="ＭＳ 明朝" w:hAnsi="ＭＳ 明朝"/>
        </w:rPr>
      </w:pPr>
      <w:r w:rsidRPr="005D615D">
        <w:rPr>
          <w:rFonts w:ascii="ＭＳ 明朝" w:eastAsia="ＭＳ 明朝" w:hAnsi="ＭＳ 明朝" w:hint="eastAsia"/>
        </w:rPr>
        <w:t>シ　用具（なぎなた、防具</w:t>
      </w:r>
      <w:r>
        <w:rPr>
          <w:rFonts w:ascii="ＭＳ 明朝" w:eastAsia="ＭＳ 明朝" w:hAnsi="ＭＳ 明朝" w:hint="eastAsia"/>
        </w:rPr>
        <w:t>、</w:t>
      </w:r>
      <w:r w:rsidR="00140E18">
        <w:rPr>
          <w:rFonts w:ascii="ＭＳ 明朝" w:eastAsia="ＭＳ 明朝" w:hAnsi="ＭＳ 明朝" w:hint="eastAsia"/>
        </w:rPr>
        <w:t>手拭い</w:t>
      </w:r>
      <w:r>
        <w:rPr>
          <w:rFonts w:ascii="ＭＳ 明朝" w:eastAsia="ＭＳ 明朝" w:hAnsi="ＭＳ 明朝" w:hint="eastAsia"/>
        </w:rPr>
        <w:t>等</w:t>
      </w:r>
      <w:r w:rsidRPr="005D615D">
        <w:rPr>
          <w:rFonts w:ascii="ＭＳ 明朝" w:eastAsia="ＭＳ 明朝" w:hAnsi="ＭＳ 明朝" w:hint="eastAsia"/>
        </w:rPr>
        <w:t>）は個人のものを使用する。他人と共有しない。</w:t>
      </w:r>
    </w:p>
    <w:p w:rsidR="00F85F21" w:rsidRDefault="003F4079" w:rsidP="005D615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ス　試合中</w:t>
      </w:r>
      <w:r w:rsidR="00F85F21">
        <w:rPr>
          <w:rFonts w:ascii="ＭＳ 明朝" w:eastAsia="ＭＳ 明朝" w:hAnsi="ＭＳ 明朝" w:hint="eastAsia"/>
        </w:rPr>
        <w:t>のマスク脱着</w:t>
      </w:r>
      <w:r w:rsidR="00A0109C">
        <w:rPr>
          <w:rFonts w:ascii="ＭＳ 明朝" w:eastAsia="ＭＳ 明朝" w:hAnsi="ＭＳ 明朝" w:hint="eastAsia"/>
        </w:rPr>
        <w:t>（</w:t>
      </w:r>
      <w:r w:rsidR="009A1CE5">
        <w:rPr>
          <w:rFonts w:ascii="ＭＳ 明朝" w:eastAsia="ＭＳ 明朝" w:hAnsi="ＭＳ 明朝" w:hint="eastAsia"/>
        </w:rPr>
        <w:t>面</w:t>
      </w:r>
      <w:r w:rsidR="00A0109C">
        <w:rPr>
          <w:rFonts w:ascii="ＭＳ 明朝" w:eastAsia="ＭＳ 明朝" w:hAnsi="ＭＳ 明朝" w:hint="eastAsia"/>
        </w:rPr>
        <w:t>マスク）</w:t>
      </w:r>
      <w:bookmarkStart w:id="0" w:name="_GoBack"/>
      <w:bookmarkEnd w:id="0"/>
      <w:r w:rsidR="00F85F21">
        <w:rPr>
          <w:rFonts w:ascii="ＭＳ 明朝" w:eastAsia="ＭＳ 明朝" w:hAnsi="ＭＳ 明朝" w:hint="eastAsia"/>
        </w:rPr>
        <w:t>は</w:t>
      </w:r>
      <w:r w:rsidR="006E7065">
        <w:rPr>
          <w:rFonts w:ascii="ＭＳ 明朝" w:eastAsia="ＭＳ 明朝" w:hAnsi="ＭＳ 明朝" w:hint="eastAsia"/>
        </w:rPr>
        <w:t>参加者</w:t>
      </w:r>
      <w:r>
        <w:rPr>
          <w:rFonts w:ascii="ＭＳ 明朝" w:eastAsia="ＭＳ 明朝" w:hAnsi="ＭＳ 明朝" w:hint="eastAsia"/>
        </w:rPr>
        <w:t>の意思に任せる。試合中以外</w:t>
      </w:r>
      <w:r w:rsidR="00F85F21">
        <w:rPr>
          <w:rFonts w:ascii="ＭＳ 明朝" w:eastAsia="ＭＳ 明朝" w:hAnsi="ＭＳ 明朝" w:hint="eastAsia"/>
        </w:rPr>
        <w:t>の時は</w:t>
      </w:r>
      <w:r w:rsidR="003D40B0">
        <w:rPr>
          <w:rFonts w:ascii="ＭＳ 明朝" w:eastAsia="ＭＳ 明朝" w:hAnsi="ＭＳ 明朝" w:hint="eastAsia"/>
        </w:rPr>
        <w:t>マスクを着用する。</w:t>
      </w:r>
    </w:p>
    <w:p w:rsidR="003D40B0" w:rsidRDefault="003F4079" w:rsidP="005D615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セ　マスク着用による熱中症に留意し、こまめに水分補給をする</w:t>
      </w:r>
      <w:r w:rsidR="003D40B0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 w:hint="eastAsia"/>
        </w:rPr>
        <w:t>飲み物は各自用意する。</w:t>
      </w:r>
    </w:p>
    <w:p w:rsidR="00601741" w:rsidRPr="005D615D" w:rsidRDefault="00601741" w:rsidP="005D615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ソ　各自のゴミは持ち帰る。</w:t>
      </w:r>
      <w:r w:rsidR="00AA7AE4">
        <w:rPr>
          <w:rFonts w:ascii="ＭＳ 明朝" w:eastAsia="ＭＳ 明朝" w:hAnsi="ＭＳ 明朝" w:hint="eastAsia"/>
        </w:rPr>
        <w:t>（</w:t>
      </w:r>
      <w:r w:rsidR="00775E9C">
        <w:rPr>
          <w:rFonts w:ascii="ＭＳ 明朝" w:eastAsia="ＭＳ 明朝" w:hAnsi="ＭＳ 明朝" w:hint="eastAsia"/>
        </w:rPr>
        <w:t>マスク、</w:t>
      </w:r>
      <w:r w:rsidR="00AA7AE4">
        <w:rPr>
          <w:rFonts w:ascii="ＭＳ 明朝" w:eastAsia="ＭＳ 明朝" w:hAnsi="ＭＳ 明朝" w:hint="eastAsia"/>
        </w:rPr>
        <w:t>鼻水、唾液などが付いたもの、食べ物のゴミなど）</w:t>
      </w:r>
    </w:p>
    <w:p w:rsidR="00634150" w:rsidRDefault="006341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（２）当日、</w:t>
      </w:r>
      <w:r w:rsidR="006E7065">
        <w:rPr>
          <w:rFonts w:ascii="ＭＳ 明朝" w:eastAsia="ＭＳ 明朝" w:hAnsi="ＭＳ 明朝" w:hint="eastAsia"/>
        </w:rPr>
        <w:t>参加者</w:t>
      </w:r>
      <w:r w:rsidR="00C27042">
        <w:rPr>
          <w:rFonts w:ascii="ＭＳ 明朝" w:eastAsia="ＭＳ 明朝" w:hAnsi="ＭＳ 明朝" w:hint="eastAsia"/>
        </w:rPr>
        <w:t>に発熱等の風邪の症状がみられる場合の対応</w:t>
      </w:r>
    </w:p>
    <w:p w:rsidR="00C27042" w:rsidRDefault="00C270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ア　発熱等の症状がみられる場合、</w:t>
      </w:r>
      <w:r w:rsidR="00D737D0">
        <w:rPr>
          <w:rFonts w:ascii="ＭＳ 明朝" w:eastAsia="ＭＳ 明朝" w:hAnsi="ＭＳ 明朝" w:hint="eastAsia"/>
        </w:rPr>
        <w:t>大会</w:t>
      </w:r>
      <w:r w:rsidR="006E7065">
        <w:rPr>
          <w:rFonts w:ascii="ＭＳ 明朝" w:eastAsia="ＭＳ 明朝" w:hAnsi="ＭＳ 明朝" w:hint="eastAsia"/>
        </w:rPr>
        <w:t>への参加</w:t>
      </w:r>
      <w:r>
        <w:rPr>
          <w:rFonts w:ascii="ＭＳ 明朝" w:eastAsia="ＭＳ 明朝" w:hAnsi="ＭＳ 明朝" w:hint="eastAsia"/>
        </w:rPr>
        <w:t>を認めない。（事前に注意喚起しておく）</w:t>
      </w:r>
    </w:p>
    <w:p w:rsidR="00634150" w:rsidRDefault="00C270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イ　当日、急に症状が出た場合には、</w:t>
      </w:r>
      <w:r w:rsidR="00D127A3">
        <w:rPr>
          <w:rFonts w:ascii="ＭＳ 明朝" w:eastAsia="ＭＳ 明朝" w:hAnsi="ＭＳ 明朝" w:hint="eastAsia"/>
        </w:rPr>
        <w:t>顧問または団体所属長が</w:t>
      </w:r>
      <w:r>
        <w:rPr>
          <w:rFonts w:ascii="ＭＳ 明朝" w:eastAsia="ＭＳ 明朝" w:hAnsi="ＭＳ 明朝" w:hint="eastAsia"/>
        </w:rPr>
        <w:t>保護者に連絡し帰宅させる。</w:t>
      </w:r>
    </w:p>
    <w:p w:rsidR="00C27042" w:rsidRDefault="00C270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ウ　引率者には、</w:t>
      </w:r>
      <w:r w:rsidR="00D737D0">
        <w:rPr>
          <w:rFonts w:ascii="ＭＳ 明朝" w:eastAsia="ＭＳ 明朝" w:hAnsi="ＭＳ 明朝" w:hint="eastAsia"/>
        </w:rPr>
        <w:t>他の</w:t>
      </w:r>
      <w:r w:rsidR="006E7065">
        <w:rPr>
          <w:rFonts w:ascii="ＭＳ 明朝" w:eastAsia="ＭＳ 明朝" w:hAnsi="ＭＳ 明朝" w:hint="eastAsia"/>
        </w:rPr>
        <w:t>参加</w:t>
      </w:r>
      <w:r>
        <w:rPr>
          <w:rFonts w:ascii="ＭＳ 明朝" w:eastAsia="ＭＳ 明朝" w:hAnsi="ＭＳ 明朝" w:hint="eastAsia"/>
        </w:rPr>
        <w:t>者の健康観察を徹底させる。</w:t>
      </w:r>
    </w:p>
    <w:p w:rsidR="00C745BE" w:rsidRDefault="00C745BE" w:rsidP="00C745BE">
      <w:pPr>
        <w:jc w:val="left"/>
        <w:rPr>
          <w:rFonts w:ascii="ＭＳ 明朝" w:eastAsia="ＭＳ 明朝" w:hAnsi="ＭＳ 明朝"/>
        </w:rPr>
      </w:pPr>
    </w:p>
    <w:p w:rsidR="00616E81" w:rsidRPr="00C745BE" w:rsidRDefault="00C745BE" w:rsidP="00C745BE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（３）</w:t>
      </w:r>
      <w:r w:rsidR="00616E81" w:rsidRPr="00C745BE">
        <w:rPr>
          <w:rFonts w:ascii="ＭＳ 明朝" w:eastAsia="ＭＳ 明朝" w:hAnsi="ＭＳ 明朝" w:hint="eastAsia"/>
        </w:rPr>
        <w:t>応援</w:t>
      </w:r>
      <w:r w:rsidR="003F4079" w:rsidRPr="00C745BE">
        <w:rPr>
          <w:rFonts w:ascii="ＭＳ 明朝" w:eastAsia="ＭＳ 明朝" w:hAnsi="ＭＳ 明朝" w:hint="eastAsia"/>
        </w:rPr>
        <w:t xml:space="preserve">について　　　　　　　　　　　　　　　　　　　　　　　　　　　　　　　　　　　　　　</w:t>
      </w:r>
    </w:p>
    <w:p w:rsidR="003F4079" w:rsidRPr="00616E81" w:rsidRDefault="003F4079" w:rsidP="00616E81">
      <w:pPr>
        <w:pStyle w:val="a3"/>
        <w:ind w:leftChars="0" w:left="720"/>
        <w:jc w:val="left"/>
        <w:rPr>
          <w:rFonts w:ascii="ＭＳ 明朝" w:eastAsia="ＭＳ 明朝" w:hAnsi="ＭＳ 明朝"/>
        </w:rPr>
      </w:pPr>
      <w:r w:rsidRPr="00616E81">
        <w:rPr>
          <w:rFonts w:ascii="ＭＳ 明朝" w:eastAsia="ＭＳ 明朝" w:hAnsi="ＭＳ 明朝" w:hint="eastAsia"/>
        </w:rPr>
        <w:t>拍手のみ応援にする。大声での応援はしない。</w:t>
      </w:r>
    </w:p>
    <w:p w:rsidR="00C27042" w:rsidRPr="00C27042" w:rsidRDefault="00C27042" w:rsidP="00C27042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その後、コロナウイルスに感染したことが</w:t>
      </w:r>
      <w:r w:rsidR="003F4079">
        <w:rPr>
          <w:rFonts w:ascii="ＭＳ 明朝" w:eastAsia="ＭＳ 明朝" w:hAnsi="ＭＳ 明朝" w:hint="eastAsia"/>
        </w:rPr>
        <w:t>確認された場合は、各学校や行政機関の指示に従う。その後の大会</w:t>
      </w:r>
      <w:r>
        <w:rPr>
          <w:rFonts w:ascii="ＭＳ 明朝" w:eastAsia="ＭＳ 明朝" w:hAnsi="ＭＳ 明朝" w:hint="eastAsia"/>
        </w:rPr>
        <w:t>等について中止することがある。</w:t>
      </w:r>
    </w:p>
    <w:p w:rsidR="00C27042" w:rsidRPr="004C530A" w:rsidRDefault="00C27042">
      <w:pPr>
        <w:rPr>
          <w:rFonts w:ascii="ＭＳ 明朝" w:eastAsia="ＭＳ 明朝" w:hAnsi="ＭＳ 明朝"/>
        </w:rPr>
      </w:pPr>
    </w:p>
    <w:p w:rsidR="00A2653F" w:rsidRDefault="005E7AC9" w:rsidP="005E7AC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775E9C">
        <w:rPr>
          <w:rFonts w:ascii="ＭＳ 明朝" w:eastAsia="ＭＳ 明朝" w:hAnsi="ＭＳ 明朝" w:hint="eastAsia"/>
        </w:rPr>
        <w:t>大会</w:t>
      </w:r>
      <w:r w:rsidR="006E7065">
        <w:rPr>
          <w:rFonts w:ascii="ＭＳ 明朝" w:eastAsia="ＭＳ 明朝" w:hAnsi="ＭＳ 明朝" w:hint="eastAsia"/>
        </w:rPr>
        <w:t>への</w:t>
      </w:r>
      <w:r w:rsidRPr="005E7AC9">
        <w:rPr>
          <w:rFonts w:ascii="ＭＳ 明朝" w:eastAsia="ＭＳ 明朝" w:hAnsi="ＭＳ 明朝" w:hint="eastAsia"/>
        </w:rPr>
        <w:t>申込について</w:t>
      </w:r>
    </w:p>
    <w:p w:rsidR="005E7AC9" w:rsidRPr="003F4079" w:rsidRDefault="00D737D0" w:rsidP="003F4079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顧問</w:t>
      </w:r>
      <w:r w:rsidR="005E7AC9" w:rsidRPr="005E7AC9">
        <w:rPr>
          <w:rFonts w:ascii="ＭＳ 明朝" w:eastAsia="ＭＳ 明朝" w:hAnsi="ＭＳ 明朝" w:hint="eastAsia"/>
        </w:rPr>
        <w:t>は、事前に</w:t>
      </w:r>
      <w:r w:rsidR="00A0109C">
        <w:rPr>
          <w:rFonts w:ascii="ＭＳ 明朝" w:eastAsia="ＭＳ 明朝" w:hAnsi="ＭＳ 明朝" w:hint="eastAsia"/>
        </w:rPr>
        <w:t>選手及び保護者から大会参加への</w:t>
      </w:r>
      <w:r w:rsidR="00775E9C">
        <w:rPr>
          <w:rFonts w:ascii="ＭＳ 明朝" w:eastAsia="ＭＳ 明朝" w:hAnsi="ＭＳ 明朝" w:hint="eastAsia"/>
        </w:rPr>
        <w:t>「参加承諾書</w:t>
      </w:r>
      <w:r w:rsidR="005E7AC9" w:rsidRPr="005E7AC9">
        <w:rPr>
          <w:rFonts w:ascii="ＭＳ 明朝" w:eastAsia="ＭＳ 明朝" w:hAnsi="ＭＳ 明朝" w:hint="eastAsia"/>
        </w:rPr>
        <w:t>」</w:t>
      </w:r>
      <w:r w:rsidR="00C745BE">
        <w:rPr>
          <w:rFonts w:ascii="ＭＳ 明朝" w:eastAsia="ＭＳ 明朝" w:hAnsi="ＭＳ 明朝" w:hint="eastAsia"/>
        </w:rPr>
        <w:t>と「参加同意書</w:t>
      </w:r>
      <w:r w:rsidR="00A0109C">
        <w:rPr>
          <w:rFonts w:ascii="ＭＳ 明朝" w:eastAsia="ＭＳ 明朝" w:hAnsi="ＭＳ 明朝" w:hint="eastAsia"/>
        </w:rPr>
        <w:t>」</w:t>
      </w:r>
      <w:r w:rsidR="005E7AC9" w:rsidRPr="005E7AC9">
        <w:rPr>
          <w:rFonts w:ascii="ＭＳ 明朝" w:eastAsia="ＭＳ 明朝" w:hAnsi="ＭＳ 明朝" w:hint="eastAsia"/>
        </w:rPr>
        <w:t>を配布する。</w:t>
      </w:r>
      <w:r>
        <w:rPr>
          <w:rFonts w:ascii="ＭＳ 明朝" w:eastAsia="ＭＳ 明朝" w:hAnsi="ＭＳ 明朝" w:hint="eastAsia"/>
        </w:rPr>
        <w:t>校長の責任のもとに申し込みを行う。</w:t>
      </w:r>
      <w:r w:rsidR="00A0109C">
        <w:rPr>
          <w:rFonts w:ascii="ＭＳ 明朝" w:eastAsia="ＭＳ 明朝" w:hAnsi="ＭＳ 明朝" w:hint="eastAsia"/>
        </w:rPr>
        <w:t>同意</w:t>
      </w:r>
      <w:r w:rsidR="005E7AC9">
        <w:rPr>
          <w:rFonts w:ascii="ＭＳ 明朝" w:eastAsia="ＭＳ 明朝" w:hAnsi="ＭＳ 明朝" w:hint="eastAsia"/>
        </w:rPr>
        <w:t>書は</w:t>
      </w:r>
      <w:r w:rsidR="00140E18">
        <w:rPr>
          <w:rFonts w:ascii="ＭＳ 明朝" w:eastAsia="ＭＳ 明朝" w:hAnsi="ＭＳ 明朝" w:hint="eastAsia"/>
        </w:rPr>
        <w:t>各自参加者</w:t>
      </w:r>
      <w:r w:rsidR="005E7AC9">
        <w:rPr>
          <w:rFonts w:ascii="ＭＳ 明朝" w:eastAsia="ＭＳ 明朝" w:hAnsi="ＭＳ 明朝" w:hint="eastAsia"/>
        </w:rPr>
        <w:t>が当日会場へ持参する。</w:t>
      </w:r>
      <w:r w:rsidR="00A0109C">
        <w:rPr>
          <w:rFonts w:ascii="ＭＳ 明朝" w:eastAsia="ＭＳ 明朝" w:hAnsi="ＭＳ 明朝" w:hint="eastAsia"/>
        </w:rPr>
        <w:t>承諾書と</w:t>
      </w:r>
      <w:r w:rsidR="0024144B">
        <w:rPr>
          <w:rFonts w:ascii="ＭＳ 明朝" w:eastAsia="ＭＳ 明朝" w:hAnsi="ＭＳ 明朝" w:hint="eastAsia"/>
        </w:rPr>
        <w:t>同意書は</w:t>
      </w:r>
      <w:r w:rsidR="00140E18">
        <w:rPr>
          <w:rFonts w:ascii="ＭＳ 明朝" w:eastAsia="ＭＳ 明朝" w:hAnsi="ＭＳ 明朝" w:hint="eastAsia"/>
        </w:rPr>
        <w:t>各所属団体</w:t>
      </w:r>
      <w:r w:rsidR="00A0109C">
        <w:rPr>
          <w:rFonts w:ascii="ＭＳ 明朝" w:eastAsia="ＭＳ 明朝" w:hAnsi="ＭＳ 明朝" w:hint="eastAsia"/>
        </w:rPr>
        <w:t>で</w:t>
      </w:r>
      <w:r w:rsidR="0024144B">
        <w:rPr>
          <w:rFonts w:ascii="ＭＳ 明朝" w:eastAsia="ＭＳ 明朝" w:hAnsi="ＭＳ 明朝" w:hint="eastAsia"/>
        </w:rPr>
        <w:t>保管する。</w:t>
      </w:r>
    </w:p>
    <w:p w:rsidR="00A2653F" w:rsidRPr="00DB236B" w:rsidRDefault="00DB236B" w:rsidP="00DB236B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DB236B">
        <w:rPr>
          <w:rFonts w:ascii="ＭＳ 明朝" w:eastAsia="ＭＳ 明朝" w:hAnsi="ＭＳ 明朝" w:hint="eastAsia"/>
        </w:rPr>
        <w:t>大会</w:t>
      </w:r>
      <w:r w:rsidR="006E7065" w:rsidRPr="00DB236B">
        <w:rPr>
          <w:rFonts w:ascii="ＭＳ 明朝" w:eastAsia="ＭＳ 明朝" w:hAnsi="ＭＳ 明朝" w:hint="eastAsia"/>
        </w:rPr>
        <w:t>への参加を強要</w:t>
      </w:r>
      <w:r w:rsidR="0024144B" w:rsidRPr="00DB236B">
        <w:rPr>
          <w:rFonts w:ascii="ＭＳ 明朝" w:eastAsia="ＭＳ 明朝" w:hAnsi="ＭＳ 明朝" w:hint="eastAsia"/>
        </w:rPr>
        <w:t>することがないよう配慮すること。</w:t>
      </w:r>
    </w:p>
    <w:p w:rsidR="004B5A62" w:rsidRDefault="004B5A62">
      <w:pPr>
        <w:rPr>
          <w:rFonts w:ascii="ＭＳ 明朝" w:eastAsia="ＭＳ 明朝" w:hAnsi="ＭＳ 明朝"/>
        </w:rPr>
      </w:pPr>
    </w:p>
    <w:p w:rsidR="00CF08DE" w:rsidRDefault="004B5A62" w:rsidP="00CF08DE">
      <w:pPr>
        <w:pStyle w:val="a4"/>
      </w:pPr>
      <w:r>
        <w:rPr>
          <w:rFonts w:hint="eastAsia"/>
        </w:rPr>
        <w:t>以上</w:t>
      </w:r>
    </w:p>
    <w:p w:rsidR="00CF08DE" w:rsidRDefault="00CF08DE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CF08DE" w:rsidRDefault="00CF08DE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CF08DE" w:rsidRDefault="00CF08DE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CF08DE" w:rsidRDefault="00CF08DE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CF08DE" w:rsidRDefault="00CF08DE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CF08DE" w:rsidRDefault="00CF08DE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CF08DE" w:rsidRDefault="00CF08DE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CF08DE" w:rsidRDefault="00CF08DE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CF08DE" w:rsidRDefault="00CF08DE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CF08DE" w:rsidRDefault="00CF08DE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CF08DE" w:rsidRDefault="00CF08DE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CF08DE" w:rsidRDefault="00CF08DE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CF08DE" w:rsidRDefault="00CF08DE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CF08DE" w:rsidRDefault="00CF08DE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CF08DE" w:rsidRDefault="00CF08DE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CF08DE" w:rsidRDefault="00CF08DE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CF08DE" w:rsidRDefault="00CF08DE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CF08DE" w:rsidRDefault="00CF08DE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CF08DE" w:rsidRDefault="00CF08DE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CF08DE" w:rsidRDefault="00CF08DE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CF08DE" w:rsidRDefault="00CF08DE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CF08DE" w:rsidRDefault="00CF08DE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CF08DE" w:rsidRDefault="00CF08DE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CF08DE" w:rsidRDefault="00CF08DE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CF08DE" w:rsidRDefault="00CF08DE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CF08DE" w:rsidRDefault="00CF08DE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CF08DE" w:rsidRDefault="00CF08DE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CF08DE" w:rsidRDefault="00CF08DE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CF08DE" w:rsidRDefault="00CF08DE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CF08DE" w:rsidRDefault="00CF08DE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CF08DE" w:rsidRDefault="00CF08DE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CF08DE" w:rsidRDefault="00CF08DE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CF08DE" w:rsidRDefault="00CF08DE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EE564D" w:rsidRPr="00EE564D" w:rsidRDefault="007A748B" w:rsidP="00EE564D">
      <w:pPr>
        <w:ind w:left="630" w:hangingChars="300" w:hanging="630"/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</w:rPr>
        <w:t xml:space="preserve">　</w:t>
      </w:r>
      <w:r w:rsidRPr="00EE564D">
        <w:rPr>
          <w:rFonts w:ascii="ＭＳ 明朝" w:eastAsia="ＭＳ 明朝" w:hAnsi="ＭＳ 明朝" w:hint="eastAsia"/>
          <w:b/>
          <w:sz w:val="24"/>
        </w:rPr>
        <w:t>行事実施に伴うチェックリスト</w:t>
      </w:r>
    </w:p>
    <w:p w:rsidR="007A748B" w:rsidRDefault="00EE564D" w:rsidP="00EE564D">
      <w:pPr>
        <w:ind w:left="630" w:hangingChars="300" w:hanging="63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香川県なぎなた連盟</w:t>
      </w:r>
    </w:p>
    <w:p w:rsidR="007A748B" w:rsidRDefault="002B6EF2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【要項作成時】</w:t>
      </w:r>
    </w:p>
    <w:p w:rsidR="007A748B" w:rsidRDefault="007A748B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□行事への参加を強要しない文面</w:t>
      </w:r>
      <w:r w:rsidR="002B6EF2">
        <w:rPr>
          <w:rFonts w:ascii="ＭＳ 明朝" w:eastAsia="ＭＳ 明朝" w:hAnsi="ＭＳ 明朝" w:hint="eastAsia"/>
        </w:rPr>
        <w:t>があるか</w:t>
      </w:r>
    </w:p>
    <w:p w:rsidR="002B6EF2" w:rsidRDefault="002B6EF2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□参加同意書の提出を促す内容があるか</w:t>
      </w:r>
    </w:p>
    <w:p w:rsidR="002B6EF2" w:rsidRDefault="002B6EF2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□マスク着用を義務付けているか</w:t>
      </w:r>
    </w:p>
    <w:p w:rsidR="002B6EF2" w:rsidRDefault="002B6EF2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□症状のある者は参加できない文面があるか</w:t>
      </w:r>
    </w:p>
    <w:p w:rsidR="002B6EF2" w:rsidRDefault="002B6EF2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□水分やタオルを用意させているか</w:t>
      </w:r>
    </w:p>
    <w:p w:rsidR="002B6EF2" w:rsidRDefault="002B6EF2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□ゴミの持ち帰りを依頼しているか</w:t>
      </w:r>
    </w:p>
    <w:p w:rsidR="002B6EF2" w:rsidRDefault="002B6EF2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□密にならない開催日程や時間設定ができているか</w:t>
      </w:r>
    </w:p>
    <w:p w:rsidR="003B313D" w:rsidRDefault="003B313D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3B313D" w:rsidRDefault="003B313D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【大会等の準備】</w:t>
      </w:r>
    </w:p>
    <w:p w:rsidR="002B6EF2" w:rsidRDefault="003B313D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□消毒液は準備しているか</w:t>
      </w:r>
    </w:p>
    <w:p w:rsidR="003B313D" w:rsidRPr="003B313D" w:rsidRDefault="003B313D" w:rsidP="003B313D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□マスクを忘れた者へ予備は準備できているか</w:t>
      </w:r>
    </w:p>
    <w:p w:rsidR="003B313D" w:rsidRDefault="003B313D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□緊急連絡先を把握しているか</w:t>
      </w:r>
    </w:p>
    <w:p w:rsidR="003B313D" w:rsidRDefault="003B313D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□行事がスムーズに進行できるよう</w:t>
      </w:r>
      <w:r w:rsidR="00EE564D">
        <w:rPr>
          <w:rFonts w:ascii="ＭＳ 明朝" w:eastAsia="ＭＳ 明朝" w:hAnsi="ＭＳ 明朝"/>
        </w:rPr>
        <w:t>念入りにプログラムを</w:t>
      </w:r>
      <w:r w:rsidR="00EE564D">
        <w:rPr>
          <w:rFonts w:ascii="ＭＳ 明朝" w:eastAsia="ＭＳ 明朝" w:hAnsi="ＭＳ 明朝" w:hint="eastAsia"/>
        </w:rPr>
        <w:t>確認できてい</w:t>
      </w:r>
      <w:r w:rsidR="00EE564D">
        <w:rPr>
          <w:rFonts w:ascii="ＭＳ 明朝" w:eastAsia="ＭＳ 明朝" w:hAnsi="ＭＳ 明朝"/>
        </w:rPr>
        <w:t>るか</w:t>
      </w:r>
    </w:p>
    <w:p w:rsidR="00EE564D" w:rsidRDefault="00EE564D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□トイレには石鹸が設置でいているか</w:t>
      </w:r>
    </w:p>
    <w:p w:rsidR="00EE564D" w:rsidRDefault="00EE564D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□ゴミ箱に貼り紙をしているか（持ち帰り）</w:t>
      </w:r>
    </w:p>
    <w:p w:rsidR="00EE564D" w:rsidRDefault="00EE564D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□検温できるものを準備しているか</w:t>
      </w:r>
    </w:p>
    <w:p w:rsidR="00EE564D" w:rsidRDefault="00EE564D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="005E1A92">
        <w:rPr>
          <w:rFonts w:ascii="ＭＳ 明朝" w:eastAsia="ＭＳ 明朝" w:hAnsi="ＭＳ 明朝" w:hint="eastAsia"/>
        </w:rPr>
        <w:t>救急体制が取れているか（救急当番院等の確認や救急手当の準備）</w:t>
      </w:r>
    </w:p>
    <w:p w:rsidR="003B313D" w:rsidRDefault="003B313D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2B6EF2" w:rsidRDefault="002B6EF2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【大会等の行事に際して】</w:t>
      </w:r>
    </w:p>
    <w:p w:rsidR="007A748B" w:rsidRDefault="002B6EF2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□ソーシャルディスタンスを</w:t>
      </w:r>
      <w:r w:rsidR="003B313D">
        <w:rPr>
          <w:rFonts w:ascii="ＭＳ 明朝" w:eastAsia="ＭＳ 明朝" w:hAnsi="ＭＳ 明朝" w:hint="eastAsia"/>
        </w:rPr>
        <w:t>保てているか</w:t>
      </w:r>
    </w:p>
    <w:p w:rsidR="003B313D" w:rsidRDefault="003B313D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□下痢、発熱、腹痛、嘔吐、咳をしている者はいないか</w:t>
      </w:r>
    </w:p>
    <w:p w:rsidR="002B6EF2" w:rsidRDefault="002B6EF2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□手洗い・うがい・消毒・咳エチケットを喚起しているか</w:t>
      </w:r>
    </w:p>
    <w:p w:rsidR="003B313D" w:rsidRDefault="003B313D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□爪は短く切っているか</w:t>
      </w:r>
    </w:p>
    <w:p w:rsidR="002B6EF2" w:rsidRDefault="002B6EF2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□開会式・閉会式を省略しているか</w:t>
      </w:r>
    </w:p>
    <w:p w:rsidR="002B6EF2" w:rsidRDefault="002B6EF2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□参加同意書は回収できたか</w:t>
      </w:r>
    </w:p>
    <w:p w:rsidR="002B6EF2" w:rsidRDefault="002B6EF2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□アルコールや次亜塩素酸</w:t>
      </w:r>
      <w:r w:rsidR="005E1A92">
        <w:rPr>
          <w:rFonts w:ascii="ＭＳ 明朝" w:eastAsia="ＭＳ 明朝" w:hAnsi="ＭＳ 明朝" w:hint="eastAsia"/>
        </w:rPr>
        <w:t>水</w:t>
      </w:r>
      <w:r>
        <w:rPr>
          <w:rFonts w:ascii="ＭＳ 明朝" w:eastAsia="ＭＳ 明朝" w:hAnsi="ＭＳ 明朝" w:hint="eastAsia"/>
        </w:rPr>
        <w:t>を含有</w:t>
      </w:r>
      <w:r w:rsidR="005E1A92">
        <w:rPr>
          <w:rFonts w:ascii="ＭＳ 明朝" w:eastAsia="ＭＳ 明朝" w:hAnsi="ＭＳ 明朝" w:hint="eastAsia"/>
        </w:rPr>
        <w:t>した手指の消毒液</w:t>
      </w:r>
      <w:r>
        <w:rPr>
          <w:rFonts w:ascii="ＭＳ 明朝" w:eastAsia="ＭＳ 明朝" w:hAnsi="ＭＳ 明朝" w:hint="eastAsia"/>
        </w:rPr>
        <w:t>を用意しているか</w:t>
      </w:r>
    </w:p>
    <w:p w:rsidR="002B6EF2" w:rsidRDefault="002B6EF2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□参加者を分散できているか</w:t>
      </w:r>
    </w:p>
    <w:p w:rsidR="002B6EF2" w:rsidRDefault="002B6EF2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="003B313D">
        <w:rPr>
          <w:rFonts w:ascii="ＭＳ 明朝" w:eastAsia="ＭＳ 明朝" w:hAnsi="ＭＳ 明朝" w:hint="eastAsia"/>
        </w:rPr>
        <w:t>こまめな水分補給をさせているか</w:t>
      </w:r>
    </w:p>
    <w:p w:rsidR="003B313D" w:rsidRDefault="003B313D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□活動前・後に参加者への健康観察ができているか</w:t>
      </w:r>
    </w:p>
    <w:p w:rsidR="003B313D" w:rsidRDefault="003B313D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□顧問・各団体所属長と連携が取れているか</w:t>
      </w:r>
    </w:p>
    <w:p w:rsidR="003B313D" w:rsidRDefault="003B313D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□参加者同士で飛沫を飛ばしていないか、会話を控えているかの注意ができているか</w:t>
      </w:r>
    </w:p>
    <w:p w:rsidR="003B313D" w:rsidRDefault="003B313D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="005E1A92">
        <w:rPr>
          <w:rFonts w:ascii="ＭＳ 明朝" w:eastAsia="ＭＳ 明朝" w:hAnsi="ＭＳ 明朝" w:hint="eastAsia"/>
        </w:rPr>
        <w:t>各自で</w:t>
      </w:r>
      <w:r>
        <w:rPr>
          <w:rFonts w:ascii="ＭＳ 明朝" w:eastAsia="ＭＳ 明朝" w:hAnsi="ＭＳ 明朝" w:hint="eastAsia"/>
        </w:rPr>
        <w:t>手拭きタオル、</w:t>
      </w:r>
      <w:r w:rsidR="005E1A92">
        <w:rPr>
          <w:rFonts w:ascii="ＭＳ 明朝" w:eastAsia="ＭＳ 明朝" w:hAnsi="ＭＳ 明朝" w:hint="eastAsia"/>
        </w:rPr>
        <w:t>手拭い</w:t>
      </w:r>
      <w:r>
        <w:rPr>
          <w:rFonts w:ascii="ＭＳ 明朝" w:eastAsia="ＭＳ 明朝" w:hAnsi="ＭＳ 明朝" w:hint="eastAsia"/>
        </w:rPr>
        <w:t>、なぎなたは準備できているか</w:t>
      </w:r>
    </w:p>
    <w:p w:rsidR="007A748B" w:rsidRDefault="007A748B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</w:p>
    <w:p w:rsidR="00CF08DE" w:rsidRDefault="00CF08DE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【保健所の連絡先】　</w:t>
      </w:r>
    </w:p>
    <w:p w:rsidR="00CF08DE" w:rsidRDefault="00CF08DE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高松市保健所　　087-839-2870</w:t>
      </w:r>
      <w:r w:rsidR="00EE564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東讃保健所　　　0879-29-8261</w:t>
      </w:r>
    </w:p>
    <w:p w:rsidR="00CF08DE" w:rsidRDefault="00CF08DE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小豆保健所　　　0879-62-1373</w:t>
      </w:r>
      <w:r w:rsidR="00EE564D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中讃保健所　　　0877-24-9962</w:t>
      </w:r>
    </w:p>
    <w:p w:rsidR="00CF08DE" w:rsidRDefault="00CF08DE" w:rsidP="00CF08DE">
      <w:pPr>
        <w:ind w:left="630" w:hangingChars="300" w:hanging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西讃岐保健所　　0875-25-2052</w:t>
      </w:r>
      <w:r w:rsidR="00EE564D">
        <w:rPr>
          <w:rFonts w:ascii="ＭＳ 明朝" w:eastAsia="ＭＳ 明朝" w:hAnsi="ＭＳ 明朝" w:hint="eastAsia"/>
        </w:rPr>
        <w:t xml:space="preserve">　　</w:t>
      </w:r>
    </w:p>
    <w:p w:rsidR="004B5A62" w:rsidRDefault="004B5A62" w:rsidP="004B5A62">
      <w:pPr>
        <w:ind w:left="630" w:hangingChars="300" w:hanging="63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sectPr w:rsidR="004B5A62" w:rsidSect="00A265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199" w:rsidRDefault="00E80199" w:rsidP="009A1CE5">
      <w:r>
        <w:separator/>
      </w:r>
    </w:p>
  </w:endnote>
  <w:endnote w:type="continuationSeparator" w:id="0">
    <w:p w:rsidR="00E80199" w:rsidRDefault="00E80199" w:rsidP="009A1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199" w:rsidRDefault="00E80199" w:rsidP="009A1CE5">
      <w:r>
        <w:separator/>
      </w:r>
    </w:p>
  </w:footnote>
  <w:footnote w:type="continuationSeparator" w:id="0">
    <w:p w:rsidR="00E80199" w:rsidRDefault="00E80199" w:rsidP="009A1C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D31"/>
    <w:multiLevelType w:val="hybridMultilevel"/>
    <w:tmpl w:val="1C729B26"/>
    <w:lvl w:ilvl="0" w:tplc="D6B465C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B6099E"/>
    <w:multiLevelType w:val="hybridMultilevel"/>
    <w:tmpl w:val="581695DC"/>
    <w:lvl w:ilvl="0" w:tplc="23386C2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8A35F67"/>
    <w:multiLevelType w:val="hybridMultilevel"/>
    <w:tmpl w:val="320A2DCE"/>
    <w:lvl w:ilvl="0" w:tplc="AC000D0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3591A1C"/>
    <w:multiLevelType w:val="hybridMultilevel"/>
    <w:tmpl w:val="712AF57C"/>
    <w:lvl w:ilvl="0" w:tplc="66F2ECBC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4ACB2530"/>
    <w:multiLevelType w:val="hybridMultilevel"/>
    <w:tmpl w:val="7526BBB8"/>
    <w:lvl w:ilvl="0" w:tplc="C3841F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C464B72"/>
    <w:multiLevelType w:val="hybridMultilevel"/>
    <w:tmpl w:val="F0745732"/>
    <w:lvl w:ilvl="0" w:tplc="518E194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6FD29B2"/>
    <w:multiLevelType w:val="hybridMultilevel"/>
    <w:tmpl w:val="A88A29A8"/>
    <w:lvl w:ilvl="0" w:tplc="ABB0F286">
      <w:start w:val="3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53F"/>
    <w:rsid w:val="00140E18"/>
    <w:rsid w:val="001D7425"/>
    <w:rsid w:val="0024144B"/>
    <w:rsid w:val="0029249B"/>
    <w:rsid w:val="002B6EF2"/>
    <w:rsid w:val="00304DDF"/>
    <w:rsid w:val="00311B0D"/>
    <w:rsid w:val="003B313D"/>
    <w:rsid w:val="003D40B0"/>
    <w:rsid w:val="003F4079"/>
    <w:rsid w:val="00483663"/>
    <w:rsid w:val="004B5A62"/>
    <w:rsid w:val="004C530A"/>
    <w:rsid w:val="004D177F"/>
    <w:rsid w:val="004E6FD7"/>
    <w:rsid w:val="005D5F9D"/>
    <w:rsid w:val="005D615D"/>
    <w:rsid w:val="005E1A92"/>
    <w:rsid w:val="005E7AC9"/>
    <w:rsid w:val="00601741"/>
    <w:rsid w:val="00614CC2"/>
    <w:rsid w:val="00616E81"/>
    <w:rsid w:val="00634150"/>
    <w:rsid w:val="006E7065"/>
    <w:rsid w:val="00763DB1"/>
    <w:rsid w:val="00775E9C"/>
    <w:rsid w:val="0078113B"/>
    <w:rsid w:val="007A748B"/>
    <w:rsid w:val="0084744B"/>
    <w:rsid w:val="008D125D"/>
    <w:rsid w:val="009A1CE5"/>
    <w:rsid w:val="00A0109C"/>
    <w:rsid w:val="00A2653F"/>
    <w:rsid w:val="00A364B0"/>
    <w:rsid w:val="00A6272A"/>
    <w:rsid w:val="00AA7AE4"/>
    <w:rsid w:val="00AE01D3"/>
    <w:rsid w:val="00B83C70"/>
    <w:rsid w:val="00BF1AB5"/>
    <w:rsid w:val="00C27042"/>
    <w:rsid w:val="00C32A1B"/>
    <w:rsid w:val="00C745BE"/>
    <w:rsid w:val="00CF08DE"/>
    <w:rsid w:val="00D127A3"/>
    <w:rsid w:val="00D47307"/>
    <w:rsid w:val="00D737D0"/>
    <w:rsid w:val="00DB236B"/>
    <w:rsid w:val="00E80199"/>
    <w:rsid w:val="00EE564D"/>
    <w:rsid w:val="00F85F21"/>
    <w:rsid w:val="00FD714C"/>
    <w:rsid w:val="00FF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3F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CF08DE"/>
    <w:pPr>
      <w:jc w:val="right"/>
    </w:pPr>
    <w:rPr>
      <w:rFonts w:ascii="ＭＳ 明朝" w:eastAsia="ＭＳ 明朝" w:hAnsi="ＭＳ 明朝"/>
    </w:rPr>
  </w:style>
  <w:style w:type="character" w:customStyle="1" w:styleId="a5">
    <w:name w:val="結語 (文字)"/>
    <w:basedOn w:val="a0"/>
    <w:link w:val="a4"/>
    <w:uiPriority w:val="99"/>
    <w:rsid w:val="00CF08DE"/>
    <w:rPr>
      <w:rFonts w:ascii="ＭＳ 明朝" w:eastAsia="ＭＳ 明朝" w:hAnsi="ＭＳ 明朝"/>
    </w:rPr>
  </w:style>
  <w:style w:type="paragraph" w:styleId="a6">
    <w:name w:val="Balloon Text"/>
    <w:basedOn w:val="a"/>
    <w:link w:val="a7"/>
    <w:uiPriority w:val="99"/>
    <w:semiHidden/>
    <w:unhideWhenUsed/>
    <w:rsid w:val="008D1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D125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9A1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9A1CE5"/>
  </w:style>
  <w:style w:type="paragraph" w:styleId="aa">
    <w:name w:val="footer"/>
    <w:basedOn w:val="a"/>
    <w:link w:val="ab"/>
    <w:uiPriority w:val="99"/>
    <w:semiHidden/>
    <w:unhideWhenUsed/>
    <w:rsid w:val="009A1C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9A1C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香川県立高松商業高等学校</dc:creator>
  <cp:keywords/>
  <dc:description/>
  <cp:lastModifiedBy>香川県高体連</cp:lastModifiedBy>
  <cp:revision>9</cp:revision>
  <cp:lastPrinted>2020-05-28T01:40:00Z</cp:lastPrinted>
  <dcterms:created xsi:type="dcterms:W3CDTF">2020-05-28T06:19:00Z</dcterms:created>
  <dcterms:modified xsi:type="dcterms:W3CDTF">2020-06-15T04:43:00Z</dcterms:modified>
</cp:coreProperties>
</file>