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01" w:rsidRDefault="00D40F01" w:rsidP="00D40F01">
      <w:pPr>
        <w:jc w:val="right"/>
      </w:pPr>
      <w:r>
        <w:rPr>
          <w:rFonts w:hint="eastAsia"/>
        </w:rPr>
        <w:t>香川県高等学校体育連盟</w:t>
      </w:r>
      <w:r>
        <w:rPr>
          <w:rFonts w:hint="eastAsia"/>
        </w:rPr>
        <w:t xml:space="preserve"> </w:t>
      </w:r>
    </w:p>
    <w:p w:rsidR="00D40F01" w:rsidRDefault="00D40F01" w:rsidP="00D40F01">
      <w:pPr>
        <w:jc w:val="right"/>
      </w:pPr>
    </w:p>
    <w:p w:rsidR="00D40F01" w:rsidRPr="00943090" w:rsidRDefault="004031E8"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代替大会開催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r w:rsidRPr="00943090">
        <w:rPr>
          <w:rFonts w:asciiTheme="majorEastAsia" w:eastAsiaTheme="majorEastAsia" w:hAnsiTheme="majorEastAsia" w:hint="eastAsia"/>
          <w:sz w:val="24"/>
          <w:szCs w:val="24"/>
        </w:rPr>
        <w:t>（共通）</w:t>
      </w:r>
      <w:r w:rsidR="00542627" w:rsidRPr="00943090">
        <w:rPr>
          <w:rFonts w:asciiTheme="majorEastAsia" w:eastAsiaTheme="majorEastAsia" w:hAnsiTheme="majorEastAsia" w:hint="eastAsia"/>
          <w:sz w:val="24"/>
          <w:szCs w:val="24"/>
        </w:rPr>
        <w:t>(案)</w:t>
      </w:r>
    </w:p>
    <w:p w:rsid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r w:rsidRPr="004031E8">
        <w:rPr>
          <w:rFonts w:asciiTheme="majorEastAsia" w:eastAsiaTheme="majorEastAsia" w:hAnsiTheme="majorEastAsia"/>
        </w:rPr>
        <w:t xml:space="preserve">   </w:t>
      </w:r>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w:t>
      </w:r>
      <w:r w:rsidR="00FD7F97" w:rsidRPr="00D25EBC">
        <w:rPr>
          <w:rFonts w:asciiTheme="minorEastAsia" w:hAnsiTheme="minorEastAsia" w:hint="eastAsia"/>
        </w:rPr>
        <w:t>競技ごとに安全対策ガイドラインを作成し、</w:t>
      </w:r>
      <w:r w:rsidRPr="007E33D9">
        <w:rPr>
          <w:rFonts w:asciiTheme="minorEastAsia" w:hAnsiTheme="minorEastAsia" w:hint="eastAsia"/>
        </w:rPr>
        <w:t>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25EBC" w:rsidRDefault="00FD7F97" w:rsidP="00D40F01">
      <w:pPr>
        <w:pStyle w:val="a3"/>
        <w:numPr>
          <w:ilvl w:val="0"/>
          <w:numId w:val="1"/>
        </w:numPr>
        <w:rPr>
          <w:rFonts w:asciiTheme="minorEastAsia" w:hAnsiTheme="minorEastAsia"/>
          <w:szCs w:val="21"/>
        </w:rPr>
      </w:pPr>
      <w:r w:rsidRPr="00D25EBC">
        <w:rPr>
          <w:rFonts w:ascii="ＭＳ 明朝" w:eastAsia="ＭＳ 明朝" w:hAnsi="Times New Roman" w:cs="ＭＳ 明朝" w:hint="eastAsia"/>
          <w:color w:val="000000"/>
          <w:kern w:val="0"/>
          <w:szCs w:val="21"/>
        </w:rPr>
        <w:t>安全対策ガイドラインに</w:t>
      </w:r>
      <w:r w:rsidR="005A3684" w:rsidRPr="00D25EBC">
        <w:rPr>
          <w:rFonts w:ascii="ＭＳ 明朝" w:eastAsia="ＭＳ 明朝" w:hAnsi="Times New Roman" w:cs="ＭＳ 明朝" w:hint="eastAsia"/>
          <w:color w:val="000000"/>
          <w:kern w:val="0"/>
          <w:szCs w:val="21"/>
        </w:rPr>
        <w:t>則った</w:t>
      </w:r>
      <w:r w:rsidRPr="00D25EBC">
        <w:rPr>
          <w:rFonts w:ascii="ＭＳ 明朝" w:eastAsia="ＭＳ 明朝" w:hAnsi="Times New Roman" w:cs="ＭＳ 明朝" w:hint="eastAsia"/>
          <w:color w:val="000000"/>
          <w:kern w:val="0"/>
          <w:szCs w:val="21"/>
        </w:rPr>
        <w:t>大会会場の適切な感染予防対策等の実施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以上の対応が整わな</w:t>
      </w:r>
      <w:bookmarkStart w:id="0" w:name="_GoBack"/>
      <w:bookmarkEnd w:id="0"/>
      <w:r w:rsidRPr="00D40F01">
        <w:rPr>
          <w:rFonts w:asciiTheme="minorEastAsia" w:hAnsiTheme="minorEastAsia" w:hint="eastAsia"/>
        </w:rPr>
        <w:t>い場合は</w:t>
      </w:r>
      <w:r>
        <w:rPr>
          <w:rFonts w:asciiTheme="minorEastAsia" w:hAnsiTheme="minorEastAsia" w:hint="eastAsia"/>
        </w:rPr>
        <w:t>、</w:t>
      </w:r>
      <w:r w:rsidRPr="00D40F01">
        <w:rPr>
          <w:rFonts w:asciiTheme="minorEastAsia" w:hAnsiTheme="minorEastAsia" w:hint="eastAsia"/>
        </w:rPr>
        <w:t>大会</w:t>
      </w:r>
      <w:r w:rsidR="003045E9">
        <w:rPr>
          <w:rFonts w:asciiTheme="minorEastAsia" w:hAnsiTheme="minorEastAsia" w:hint="eastAsia"/>
        </w:rPr>
        <w:t>を</w:t>
      </w:r>
      <w:r w:rsidRPr="00D40F01">
        <w:rPr>
          <w:rFonts w:asciiTheme="minorEastAsia" w:hAnsiTheme="minorEastAsia" w:hint="eastAsia"/>
        </w:rPr>
        <w:t>中止する必要があると考え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 急な中止の対応をお願いすることがあ</w:t>
      </w:r>
      <w:r>
        <w:rPr>
          <w:rFonts w:asciiTheme="minorEastAsia" w:hAnsiTheme="minorEastAsia" w:hint="eastAsia"/>
        </w:rPr>
        <w:t>る</w:t>
      </w:r>
      <w:r w:rsidRPr="00D40F01">
        <w:rPr>
          <w:rFonts w:asciiTheme="minorEastAsia" w:hAnsiTheme="minorEastAsia" w:hint="eastAsia"/>
        </w:rPr>
        <w:t xml:space="preserve">。 </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会場出入口には消毒薬を設置し、トイレに石鹸等を準備するなど、適宜手洗いや消毒ができる場を確保する。</w:t>
      </w:r>
    </w:p>
    <w:p w:rsidR="00D40F01" w:rsidRDefault="00D40F01" w:rsidP="00D40F01">
      <w:pPr>
        <w:ind w:left="840" w:hanging="210"/>
      </w:pPr>
      <w:r>
        <w:rPr>
          <w:rFonts w:hint="eastAsia"/>
        </w:rPr>
        <w:t>ウ　主に参加者の手が触れる場所をアルコールや次亜塩素酸ナトリウムを含有したもので拭き取りを定期的に行う。</w:t>
      </w:r>
    </w:p>
    <w:p w:rsidR="00F85812" w:rsidRDefault="00D40F01" w:rsidP="00D40F01">
      <w:pPr>
        <w:ind w:left="840" w:hanging="210"/>
      </w:pPr>
      <w:r>
        <w:rPr>
          <w:rFonts w:hint="eastAsia"/>
        </w:rPr>
        <w:t>エ　密閉空間を避けるため、定期的に会場内に外気を入れる換気を行う。</w:t>
      </w:r>
      <w:r w:rsidR="00F85812" w:rsidRPr="00F85812">
        <w:rPr>
          <w:rFonts w:hint="eastAsia"/>
        </w:rPr>
        <w:t>空調や衣服による温度調節を含めて、温度</w:t>
      </w:r>
      <w:r w:rsidR="00F85812">
        <w:rPr>
          <w:rFonts w:hint="eastAsia"/>
        </w:rPr>
        <w:t>・</w:t>
      </w:r>
      <w:r w:rsidR="00F85812" w:rsidRPr="00F85812">
        <w:rPr>
          <w:rFonts w:hint="eastAsia"/>
        </w:rPr>
        <w:t>湿度管理に努める。</w:t>
      </w:r>
      <w:r w:rsidR="00F85812">
        <w:rPr>
          <w:rFonts w:hint="eastAsia"/>
        </w:rPr>
        <w:t>また熱中症にも注意する。</w:t>
      </w:r>
    </w:p>
    <w:p w:rsidR="003576FD" w:rsidRDefault="00D40F01" w:rsidP="00D40F01">
      <w:pPr>
        <w:ind w:left="840" w:hanging="210"/>
      </w:pPr>
      <w:r>
        <w:rPr>
          <w:rFonts w:hint="eastAsia"/>
        </w:rPr>
        <w:t>オ　密集場所を避けるため、人が集まる観覧席、控え所等では１～２メートル程度あけさせる</w:t>
      </w:r>
      <w:r w:rsidR="003576FD">
        <w:rPr>
          <w:rFonts w:hint="eastAsia"/>
        </w:rPr>
        <w:t>、</w:t>
      </w:r>
      <w:r>
        <w:rPr>
          <w:rFonts w:hint="eastAsia"/>
        </w:rPr>
        <w:t>更衣室等の利用に当たっては短時間の利用としたり</w:t>
      </w:r>
      <w:r w:rsidR="003576FD">
        <w:rPr>
          <w:rFonts w:hint="eastAsia"/>
        </w:rPr>
        <w:t>、</w:t>
      </w:r>
      <w:r>
        <w:rPr>
          <w:rFonts w:hint="eastAsia"/>
        </w:rPr>
        <w:t>一斉に利用したりしないなどに留意するよう指導</w:t>
      </w:r>
      <w:r w:rsidR="003576FD">
        <w:rPr>
          <w:rFonts w:hint="eastAsia"/>
        </w:rPr>
        <w:t>する。</w:t>
      </w:r>
      <w:r>
        <w:rPr>
          <w:rFonts w:hint="eastAsia"/>
        </w:rPr>
        <w:t>また</w:t>
      </w:r>
      <w:r w:rsidR="003576FD">
        <w:rPr>
          <w:rFonts w:hint="eastAsia"/>
        </w:rPr>
        <w:t>、</w:t>
      </w:r>
      <w:r>
        <w:rPr>
          <w:rFonts w:hint="eastAsia"/>
        </w:rPr>
        <w:t>会場への出入りに時間差を設けるなど動線を工夫</w:t>
      </w:r>
      <w:r w:rsidR="003576FD">
        <w:rPr>
          <w:rFonts w:hint="eastAsia"/>
        </w:rPr>
        <w:t>する。</w:t>
      </w:r>
    </w:p>
    <w:p w:rsidR="000C5201" w:rsidRDefault="00D40F01" w:rsidP="00D40F01">
      <w:pPr>
        <w:ind w:left="840" w:hanging="210"/>
      </w:pPr>
      <w:r>
        <w:rPr>
          <w:rFonts w:hint="eastAsia"/>
        </w:rPr>
        <w:t>カ</w:t>
      </w:r>
      <w:r w:rsidR="003576FD">
        <w:rPr>
          <w:rFonts w:hint="eastAsia"/>
        </w:rPr>
        <w:t xml:space="preserve">　</w:t>
      </w:r>
      <w:r>
        <w:rPr>
          <w:rFonts w:hint="eastAsia"/>
        </w:rPr>
        <w:t>密接場面を避けるため</w:t>
      </w:r>
      <w:r w:rsidR="003576FD">
        <w:rPr>
          <w:rFonts w:hint="eastAsia"/>
        </w:rPr>
        <w:t>、</w:t>
      </w:r>
      <w:r>
        <w:rPr>
          <w:rFonts w:hint="eastAsia"/>
        </w:rPr>
        <w:t>握手やハイタッチ</w:t>
      </w:r>
      <w:r w:rsidR="003576FD">
        <w:rPr>
          <w:rFonts w:hint="eastAsia"/>
        </w:rPr>
        <w:t>、</w:t>
      </w:r>
      <w:r>
        <w:rPr>
          <w:rFonts w:hint="eastAsia"/>
        </w:rPr>
        <w:t>肩を組むなどの身体接触を避け</w:t>
      </w:r>
      <w:r w:rsidR="003576FD">
        <w:rPr>
          <w:rFonts w:hint="eastAsia"/>
        </w:rPr>
        <w:t>、</w:t>
      </w:r>
      <w:r>
        <w:rPr>
          <w:rFonts w:hint="eastAsia"/>
        </w:rPr>
        <w:t>近距離での会話や発声はしないようさせるとともに</w:t>
      </w:r>
      <w:r w:rsidR="003576FD">
        <w:rPr>
          <w:rFonts w:hint="eastAsia"/>
        </w:rPr>
        <w:t>、</w:t>
      </w:r>
      <w:r>
        <w:rPr>
          <w:rFonts w:hint="eastAsia"/>
        </w:rPr>
        <w:t>応援は拍手のみで行うように指導</w:t>
      </w:r>
      <w:r w:rsidR="003576FD">
        <w:rPr>
          <w:rFonts w:hint="eastAsia"/>
        </w:rPr>
        <w:t>する。</w:t>
      </w:r>
      <w:r w:rsidR="000C5201">
        <w:rPr>
          <w:rFonts w:hint="eastAsia"/>
        </w:rPr>
        <w:t xml:space="preserve">　　　　</w:t>
      </w:r>
    </w:p>
    <w:p w:rsidR="00C97E1C" w:rsidRPr="00D25EBC" w:rsidRDefault="00C97E1C" w:rsidP="000C5201">
      <w:pPr>
        <w:ind w:leftChars="100" w:left="210" w:firstLineChars="400" w:firstLine="840"/>
      </w:pPr>
      <w:r w:rsidRPr="00D25EBC">
        <w:rPr>
          <w:rFonts w:hint="eastAsia"/>
        </w:rPr>
        <w:t>また、競技中に</w:t>
      </w:r>
      <w:r w:rsidR="003F5B2B" w:rsidRPr="00D25EBC">
        <w:rPr>
          <w:rFonts w:hint="eastAsia"/>
        </w:rPr>
        <w:t>ついては</w:t>
      </w:r>
      <w:r w:rsidRPr="00D25EBC">
        <w:rPr>
          <w:rFonts w:hint="eastAsia"/>
        </w:rPr>
        <w:t>、中央競技団体が作成している競技別ガイドラインに従う。</w:t>
      </w:r>
    </w:p>
    <w:p w:rsidR="003576FD" w:rsidRDefault="00D40F01" w:rsidP="00D40F01">
      <w:pPr>
        <w:ind w:left="840" w:hanging="210"/>
      </w:pPr>
      <w:r>
        <w:rPr>
          <w:rFonts w:hint="eastAsia"/>
        </w:rPr>
        <w:t>キ</w:t>
      </w:r>
      <w:r w:rsidR="003576FD">
        <w:rPr>
          <w:rFonts w:hint="eastAsia"/>
        </w:rPr>
        <w:t xml:space="preserve">　</w:t>
      </w:r>
      <w:r>
        <w:rPr>
          <w:rFonts w:hint="eastAsia"/>
        </w:rPr>
        <w:t>引率者は</w:t>
      </w:r>
      <w:r w:rsidR="003576FD">
        <w:rPr>
          <w:rFonts w:hint="eastAsia"/>
        </w:rPr>
        <w:t>、</w:t>
      </w:r>
      <w:r>
        <w:rPr>
          <w:rFonts w:hint="eastAsia"/>
        </w:rPr>
        <w:t>試合前に選手の健康状況（検温状況</w:t>
      </w:r>
      <w:r w:rsidR="003576FD">
        <w:rPr>
          <w:rFonts w:hint="eastAsia"/>
        </w:rPr>
        <w:t>含む</w:t>
      </w:r>
      <w:r>
        <w:rPr>
          <w:rFonts w:hint="eastAsia"/>
        </w:rPr>
        <w:t>）を確認し</w:t>
      </w:r>
      <w:r w:rsidR="003576FD">
        <w:rPr>
          <w:rFonts w:hint="eastAsia"/>
        </w:rPr>
        <w:t>、</w:t>
      </w:r>
      <w:r>
        <w:rPr>
          <w:rFonts w:hint="eastAsia"/>
        </w:rPr>
        <w:t>体調不良の選手がいた場合には</w:t>
      </w:r>
      <w:r w:rsidR="003576FD">
        <w:rPr>
          <w:rFonts w:hint="eastAsia"/>
        </w:rPr>
        <w:t>、</w:t>
      </w:r>
      <w:r>
        <w:rPr>
          <w:rFonts w:hint="eastAsia"/>
        </w:rPr>
        <w:t>「</w:t>
      </w:r>
      <w:r w:rsidR="003576FD">
        <w:rPr>
          <w:rFonts w:hint="eastAsia"/>
        </w:rPr>
        <w:t>（</w:t>
      </w:r>
      <w:r w:rsidR="00F85812">
        <w:rPr>
          <w:rFonts w:hint="eastAsia"/>
        </w:rPr>
        <w:t>２</w:t>
      </w:r>
      <w:r w:rsidR="003576FD">
        <w:rPr>
          <w:rFonts w:hint="eastAsia"/>
        </w:rPr>
        <w:t>）</w:t>
      </w:r>
      <w:r>
        <w:rPr>
          <w:rFonts w:hint="eastAsia"/>
        </w:rPr>
        <w:t>当日</w:t>
      </w:r>
      <w:r w:rsidR="003576FD">
        <w:rPr>
          <w:rFonts w:hint="eastAsia"/>
        </w:rPr>
        <w:t>、</w:t>
      </w:r>
      <w:r>
        <w:rPr>
          <w:rFonts w:hint="eastAsia"/>
        </w:rPr>
        <w:t>生徒に発熱等の風邪</w:t>
      </w:r>
      <w:r w:rsidR="00FD7F97">
        <w:rPr>
          <w:rFonts w:hint="eastAsia"/>
        </w:rPr>
        <w:t>の</w:t>
      </w:r>
      <w:r>
        <w:rPr>
          <w:rFonts w:hint="eastAsia"/>
        </w:rPr>
        <w:t>症状がみられる場合の対応」に従って対応</w:t>
      </w:r>
      <w:r w:rsidR="003576FD">
        <w:rPr>
          <w:rFonts w:hint="eastAsia"/>
        </w:rPr>
        <w:t>する。</w:t>
      </w:r>
    </w:p>
    <w:p w:rsidR="003576FD" w:rsidRDefault="00D40F01" w:rsidP="00D40F01">
      <w:pPr>
        <w:ind w:left="840" w:hanging="210"/>
      </w:pPr>
      <w:r>
        <w:rPr>
          <w:rFonts w:hint="eastAsia"/>
        </w:rPr>
        <w:t>ク</w:t>
      </w:r>
      <w:r w:rsidR="003576FD">
        <w:rPr>
          <w:rFonts w:hint="eastAsia"/>
        </w:rPr>
        <w:t xml:space="preserve">　</w:t>
      </w:r>
      <w:r>
        <w:rPr>
          <w:rFonts w:hint="eastAsia"/>
        </w:rPr>
        <w:t>競技中の水分補給に関してはチーム共用を避け</w:t>
      </w:r>
      <w:r w:rsidR="003576FD">
        <w:rPr>
          <w:rFonts w:hint="eastAsia"/>
        </w:rPr>
        <w:t>、</w:t>
      </w:r>
      <w:r>
        <w:rPr>
          <w:rFonts w:hint="eastAsia"/>
        </w:rPr>
        <w:t>個人のものを使用</w:t>
      </w:r>
      <w:r w:rsidR="003576FD">
        <w:rPr>
          <w:rFonts w:hint="eastAsia"/>
        </w:rPr>
        <w:t>する。</w:t>
      </w:r>
    </w:p>
    <w:p w:rsidR="00F85812" w:rsidRDefault="00F85812" w:rsidP="00D40F01">
      <w:pPr>
        <w:ind w:left="840" w:hanging="210"/>
      </w:pPr>
      <w:r>
        <w:rPr>
          <w:rFonts w:hint="eastAsia"/>
        </w:rPr>
        <w:t xml:space="preserve">ケ　</w:t>
      </w:r>
      <w:r w:rsidRPr="00F85812">
        <w:rPr>
          <w:rFonts w:hint="eastAsia"/>
        </w:rPr>
        <w:t>共有物の適正な管理又は消毒を徹底する。</w:t>
      </w:r>
    </w:p>
    <w:p w:rsidR="00F85812" w:rsidRDefault="00F85812" w:rsidP="00F85812">
      <w:pPr>
        <w:ind w:left="840" w:hanging="210"/>
      </w:pPr>
      <w:r>
        <w:rPr>
          <w:rFonts w:hint="eastAsia"/>
        </w:rPr>
        <w:t xml:space="preserve">コ　</w:t>
      </w:r>
      <w:r w:rsidR="00D430F9">
        <w:rPr>
          <w:rFonts w:hint="eastAsia"/>
        </w:rPr>
        <w:t>原則として</w:t>
      </w:r>
      <w:r>
        <w:rPr>
          <w:rFonts w:hint="eastAsia"/>
        </w:rPr>
        <w:t>、入場制限（無観客試合）を行う。会場内への出入りは試合当日に出場する選手及びマネージャー、顧問、引率者、役員、審判のみとし、競技終了後生徒はすみ</w:t>
      </w:r>
      <w:r>
        <w:rPr>
          <w:rFonts w:hint="eastAsia"/>
        </w:rPr>
        <w:lastRenderedPageBreak/>
        <w:t>やかに退出し帰宅させる。</w:t>
      </w:r>
    </w:p>
    <w:p w:rsidR="00F85812" w:rsidRDefault="00F85812" w:rsidP="00F85812">
      <w:pPr>
        <w:ind w:left="840" w:hanging="210"/>
      </w:pPr>
      <w:r>
        <w:rPr>
          <w:rFonts w:hint="eastAsia"/>
        </w:rPr>
        <w:t>サ　開閉会式は行わない。</w:t>
      </w:r>
      <w:r>
        <w:rPr>
          <w:rFonts w:hint="eastAsia"/>
        </w:rPr>
        <w:t xml:space="preserve"> </w:t>
      </w:r>
    </w:p>
    <w:p w:rsidR="00FD7F97" w:rsidRPr="00D25EBC" w:rsidRDefault="00F85812" w:rsidP="003576FD">
      <w:pPr>
        <w:ind w:left="840" w:hanging="210"/>
      </w:pPr>
      <w:r w:rsidRPr="00D25EBC">
        <w:rPr>
          <w:rFonts w:hint="eastAsia"/>
        </w:rPr>
        <w:t>シ</w:t>
      </w:r>
      <w:r w:rsidR="003576FD" w:rsidRPr="00D25EBC">
        <w:rPr>
          <w:rFonts w:hint="eastAsia"/>
        </w:rPr>
        <w:t xml:space="preserve">　</w:t>
      </w:r>
      <w:r w:rsidR="00FD7F97" w:rsidRPr="00D25EBC">
        <w:rPr>
          <w:rFonts w:hint="eastAsia"/>
        </w:rPr>
        <w:t>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Default="00FD7F97" w:rsidP="003576FD">
      <w:pPr>
        <w:ind w:left="840" w:hanging="210"/>
      </w:pPr>
      <w:r>
        <w:rPr>
          <w:rFonts w:hint="eastAsia"/>
        </w:rPr>
        <w:t xml:space="preserve">ス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FD7F97" w:rsidP="003576FD">
      <w:pPr>
        <w:ind w:left="840" w:hanging="210"/>
      </w:pPr>
      <w:r>
        <w:rPr>
          <w:rFonts w:hint="eastAsia"/>
        </w:rPr>
        <w:t>セ</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D40F01">
        <w:rPr>
          <w:rFonts w:hint="eastAsia"/>
        </w:rPr>
        <w:t>接触してから２週間を目安に自宅待機の要請が行われる可能性があ</w:t>
      </w:r>
      <w:r w:rsidR="003576FD">
        <w:rPr>
          <w:rFonts w:hint="eastAsia"/>
        </w:rPr>
        <w:t>る</w:t>
      </w:r>
      <w:r w:rsidR="00D40F01">
        <w:rPr>
          <w:rFonts w:hint="eastAsia"/>
        </w:rPr>
        <w:t>。</w:t>
      </w:r>
    </w:p>
    <w:p w:rsidR="003576FD" w:rsidRDefault="003576FD" w:rsidP="005A5177"/>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5A5177" w:rsidRDefault="005A5177" w:rsidP="005A5177">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当日、急に症状が出た場合は、保護者及び各学校</w:t>
      </w:r>
      <w:r>
        <w:rPr>
          <w:rFonts w:hint="eastAsia"/>
        </w:rPr>
        <w:t>の</w:t>
      </w:r>
      <w:r w:rsidRPr="005A5177">
        <w:rPr>
          <w:rFonts w:hint="eastAsia"/>
        </w:rPr>
        <w:t>管理職に連絡し帰宅させる。</w:t>
      </w:r>
      <w:r w:rsidRPr="005A5177">
        <w:rPr>
          <w:rFonts w:hint="eastAsia"/>
        </w:rPr>
        <w:t xml:space="preserve"> </w:t>
      </w:r>
    </w:p>
    <w:p w:rsidR="005A5177" w:rsidRDefault="005A5177" w:rsidP="005A5177">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専門委員長は大会運営に支障がある場合には，その結果を県高体連に報告する。</w:t>
      </w:r>
    </w:p>
    <w:p w:rsidR="005A5177" w:rsidRPr="005A5177" w:rsidRDefault="005A5177" w:rsidP="005A5177">
      <w:pPr>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rsidR="005A5177" w:rsidRDefault="005A5177" w:rsidP="005A5177">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Pr="005A5177">
        <w:rPr>
          <w:rFonts w:hint="eastAsia"/>
        </w:rPr>
        <w:t>県高体連に報告すること。県教育委員会と協議の上</w:t>
      </w:r>
      <w:r>
        <w:rPr>
          <w:rFonts w:hint="eastAsia"/>
        </w:rPr>
        <w:t>、</w:t>
      </w:r>
      <w:r w:rsidRPr="005A5177">
        <w:rPr>
          <w:rFonts w:hint="eastAsia"/>
        </w:rPr>
        <w:t>その後の大会運営について中止することがある。</w:t>
      </w:r>
    </w:p>
    <w:p w:rsidR="00C97E1C" w:rsidRDefault="00C97E1C" w:rsidP="00C97E1C"/>
    <w:p w:rsidR="00E078E5" w:rsidRPr="00542627" w:rsidRDefault="00E078E5" w:rsidP="00E078E5">
      <w:pPr>
        <w:rPr>
          <w:rFonts w:asciiTheme="majorEastAsia" w:eastAsiaTheme="majorEastAsia" w:hAnsiTheme="majorEastAsia"/>
        </w:rPr>
      </w:pPr>
      <w:r w:rsidRPr="00542627">
        <w:rPr>
          <w:rFonts w:asciiTheme="majorEastAsia" w:eastAsiaTheme="majorEastAsia" w:hAnsiTheme="majorEastAsia" w:hint="eastAsia"/>
        </w:rPr>
        <w:t>３　大会参加申込について</w:t>
      </w:r>
    </w:p>
    <w:p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Pr="00E078E5">
        <w:rPr>
          <w:rFonts w:hint="eastAsia"/>
        </w:rPr>
        <w:t>を取り、校長</w:t>
      </w:r>
      <w:r>
        <w:rPr>
          <w:rFonts w:hint="eastAsia"/>
        </w:rPr>
        <w:t>の</w:t>
      </w:r>
      <w:r w:rsidRPr="00E078E5">
        <w:rPr>
          <w:rFonts w:hint="eastAsia"/>
        </w:rPr>
        <w:t>責任のもと</w:t>
      </w:r>
      <w:r>
        <w:rPr>
          <w:rFonts w:hint="eastAsia"/>
        </w:rPr>
        <w:t>に</w:t>
      </w:r>
      <w:r w:rsidRPr="00E078E5">
        <w:rPr>
          <w:rFonts w:hint="eastAsia"/>
        </w:rPr>
        <w:t>申し込みを行う。</w:t>
      </w:r>
      <w:r w:rsidR="006E3232">
        <w:rPr>
          <w:rFonts w:hint="eastAsia"/>
        </w:rPr>
        <w:t>承諾書は各学校で保管すること。</w:t>
      </w:r>
    </w:p>
    <w:p w:rsidR="00E078E5" w:rsidRDefault="00E078E5" w:rsidP="00E078E5">
      <w:pPr>
        <w:pStyle w:val="a3"/>
        <w:numPr>
          <w:ilvl w:val="0"/>
          <w:numId w:val="4"/>
        </w:numPr>
        <w:ind w:left="851" w:hanging="709"/>
      </w:pPr>
      <w:r w:rsidRPr="00E078E5">
        <w:rPr>
          <w:rFonts w:hint="eastAsia"/>
        </w:rPr>
        <w:t>大会参加を強要することがないよう配慮すること。</w:t>
      </w:r>
      <w:r w:rsidRPr="00E078E5">
        <w:rPr>
          <w:rFonts w:hint="eastAsia"/>
        </w:rPr>
        <w:t xml:space="preserve">  </w:t>
      </w:r>
    </w:p>
    <w:p w:rsidR="00E078E5" w:rsidRDefault="00E078E5" w:rsidP="00E078E5"/>
    <w:p w:rsidR="005A5177" w:rsidRPr="005A5177" w:rsidRDefault="005A5177" w:rsidP="005A5177">
      <w:pPr>
        <w:ind w:left="630" w:hanging="420"/>
      </w:pPr>
      <w:r w:rsidRPr="005A5177">
        <w:rPr>
          <w:rFonts w:hint="eastAsia"/>
        </w:rPr>
        <w:t xml:space="preserve">  </w:t>
      </w:r>
    </w:p>
    <w:sectPr w:rsidR="005A5177" w:rsidRPr="005A5177" w:rsidSect="00D40F01">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01"/>
    <w:rsid w:val="00020BDC"/>
    <w:rsid w:val="000C5201"/>
    <w:rsid w:val="001B5147"/>
    <w:rsid w:val="003045E9"/>
    <w:rsid w:val="003576FD"/>
    <w:rsid w:val="003F5B2B"/>
    <w:rsid w:val="004031E8"/>
    <w:rsid w:val="00542627"/>
    <w:rsid w:val="005A3684"/>
    <w:rsid w:val="005A5177"/>
    <w:rsid w:val="006E3232"/>
    <w:rsid w:val="00737FFE"/>
    <w:rsid w:val="00794179"/>
    <w:rsid w:val="007A29DB"/>
    <w:rsid w:val="00943090"/>
    <w:rsid w:val="00C22407"/>
    <w:rsid w:val="00C378D5"/>
    <w:rsid w:val="00C97E1C"/>
    <w:rsid w:val="00D25EBC"/>
    <w:rsid w:val="00D40F01"/>
    <w:rsid w:val="00D430F9"/>
    <w:rsid w:val="00E078E5"/>
    <w:rsid w:val="00F85812"/>
    <w:rsid w:val="00FD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6</cp:revision>
  <cp:lastPrinted>2020-06-05T01:01:00Z</cp:lastPrinted>
  <dcterms:created xsi:type="dcterms:W3CDTF">2020-06-05T02:27:00Z</dcterms:created>
  <dcterms:modified xsi:type="dcterms:W3CDTF">2020-06-09T00:42:00Z</dcterms:modified>
</cp:coreProperties>
</file>