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213" w:rsidRPr="00BF6434" w:rsidRDefault="001116BF" w:rsidP="002A5429">
      <w:pPr>
        <w:ind w:firstLineChars="300" w:firstLine="889"/>
        <w:jc w:val="center"/>
        <w:rPr>
          <w:color w:val="auto"/>
          <w:sz w:val="28"/>
        </w:rPr>
      </w:pPr>
      <w:r w:rsidRPr="00BF6434">
        <w:rPr>
          <w:rFonts w:hint="eastAsia"/>
          <w:b/>
          <w:color w:val="auto"/>
          <w:sz w:val="28"/>
        </w:rPr>
        <w:t>第３２回　四国高等学校空手道選手権大会　実施要項</w:t>
      </w:r>
    </w:p>
    <w:p w:rsidR="00365213" w:rsidRPr="00BF6434" w:rsidRDefault="00365213" w:rsidP="002A5429">
      <w:pPr>
        <w:rPr>
          <w:rFonts w:ascii="ＭＳ ゴシック" w:eastAsia="ＭＳ ゴシック" w:hAnsi="ＭＳ ゴシック"/>
          <w:b/>
          <w:color w:val="auto"/>
          <w:sz w:val="21"/>
        </w:rPr>
      </w:pPr>
    </w:p>
    <w:p w:rsidR="00365213" w:rsidRPr="00BF6434" w:rsidRDefault="001116BF" w:rsidP="002A5429">
      <w:pPr>
        <w:rPr>
          <w:color w:val="auto"/>
          <w:sz w:val="21"/>
        </w:rPr>
      </w:pPr>
      <w:r w:rsidRPr="00BF6434">
        <w:rPr>
          <w:rFonts w:ascii="ＭＳ ゴシック" w:eastAsia="ＭＳ ゴシック" w:hAnsi="ＭＳ ゴシック" w:hint="eastAsia"/>
          <w:b/>
          <w:color w:val="auto"/>
          <w:sz w:val="21"/>
        </w:rPr>
        <w:t>主　　　　催</w:t>
      </w:r>
      <w:r w:rsidRPr="00BF6434">
        <w:rPr>
          <w:rFonts w:hint="eastAsia"/>
          <w:color w:val="auto"/>
          <w:sz w:val="21"/>
        </w:rPr>
        <w:t xml:space="preserve">　四国高等学校体育連盟・徳島県教育委員会</w:t>
      </w:r>
    </w:p>
    <w:p w:rsidR="00365213" w:rsidRPr="00BF6434" w:rsidRDefault="001116BF" w:rsidP="00565FDB">
      <w:pPr>
        <w:ind w:firstLineChars="700" w:firstLine="1576"/>
        <w:rPr>
          <w:color w:val="auto"/>
          <w:sz w:val="21"/>
        </w:rPr>
      </w:pPr>
      <w:r w:rsidRPr="00BF6434">
        <w:rPr>
          <w:color w:val="auto"/>
          <w:sz w:val="21"/>
        </w:rPr>
        <w:t>(</w:t>
      </w:r>
      <w:r w:rsidRPr="00BF6434">
        <w:rPr>
          <w:rFonts w:hint="eastAsia"/>
          <w:color w:val="auto"/>
          <w:sz w:val="21"/>
        </w:rPr>
        <w:t>公財</w:t>
      </w:r>
      <w:r w:rsidRPr="00BF6434">
        <w:rPr>
          <w:color w:val="auto"/>
          <w:sz w:val="21"/>
        </w:rPr>
        <w:t>)</w:t>
      </w:r>
      <w:r w:rsidRPr="00BF6434">
        <w:rPr>
          <w:rFonts w:hint="eastAsia"/>
          <w:color w:val="auto"/>
          <w:sz w:val="21"/>
        </w:rPr>
        <w:t>全日本空手道連盟四国地区協議会</w:t>
      </w:r>
    </w:p>
    <w:p w:rsidR="00365213" w:rsidRPr="00BF6434" w:rsidRDefault="001116BF" w:rsidP="002A5429">
      <w:pPr>
        <w:rPr>
          <w:color w:val="auto"/>
          <w:sz w:val="21"/>
        </w:rPr>
      </w:pPr>
      <w:r w:rsidRPr="00BF6434">
        <w:rPr>
          <w:rFonts w:ascii="ＭＳ ゴシック" w:eastAsia="ＭＳ ゴシック" w:hAnsi="ＭＳ ゴシック" w:hint="eastAsia"/>
          <w:b/>
          <w:color w:val="auto"/>
          <w:sz w:val="21"/>
        </w:rPr>
        <w:t>後　　　　援</w:t>
      </w:r>
      <w:r w:rsidRPr="00BF6434">
        <w:rPr>
          <w:rFonts w:hint="eastAsia"/>
          <w:color w:val="auto"/>
          <w:sz w:val="21"/>
        </w:rPr>
        <w:t xml:space="preserve">　</w:t>
      </w:r>
      <w:r w:rsidRPr="00BF6434">
        <w:rPr>
          <w:color w:val="auto"/>
          <w:sz w:val="21"/>
        </w:rPr>
        <w:t>(</w:t>
      </w:r>
      <w:r w:rsidRPr="00BF6434">
        <w:rPr>
          <w:rFonts w:hint="eastAsia"/>
          <w:color w:val="auto"/>
          <w:sz w:val="21"/>
        </w:rPr>
        <w:t>公財</w:t>
      </w:r>
      <w:r w:rsidRPr="00BF6434">
        <w:rPr>
          <w:color w:val="auto"/>
          <w:sz w:val="21"/>
        </w:rPr>
        <w:t>)</w:t>
      </w:r>
      <w:r w:rsidRPr="00BF6434">
        <w:rPr>
          <w:rFonts w:hint="eastAsia"/>
          <w:color w:val="auto"/>
          <w:sz w:val="21"/>
        </w:rPr>
        <w:t>徳島県スポーツ協会・徳島市教育委員会・(公財)徳島</w:t>
      </w:r>
      <w:r w:rsidRPr="00BF6434">
        <w:rPr>
          <w:color w:val="auto"/>
          <w:sz w:val="21"/>
        </w:rPr>
        <w:t>市</w:t>
      </w:r>
      <w:r w:rsidRPr="00BF6434">
        <w:rPr>
          <w:rFonts w:hint="eastAsia"/>
          <w:color w:val="auto"/>
          <w:sz w:val="21"/>
        </w:rPr>
        <w:t>スポーツ協会</w:t>
      </w:r>
    </w:p>
    <w:p w:rsidR="00365213" w:rsidRPr="00BF6434" w:rsidRDefault="001116BF" w:rsidP="002A5429">
      <w:pPr>
        <w:rPr>
          <w:rFonts w:eastAsia="PMingLiU"/>
          <w:color w:val="auto"/>
          <w:sz w:val="21"/>
        </w:rPr>
      </w:pPr>
      <w:r w:rsidRPr="00BF6434">
        <w:rPr>
          <w:rFonts w:ascii="ＭＳ ゴシック" w:eastAsia="ＭＳ ゴシック" w:hAnsi="ＭＳ ゴシック" w:hint="eastAsia"/>
          <w:b/>
          <w:color w:val="auto"/>
          <w:sz w:val="21"/>
        </w:rPr>
        <w:t>主　　　　管</w:t>
      </w:r>
      <w:r w:rsidRPr="00BF6434">
        <w:rPr>
          <w:color w:val="auto"/>
          <w:sz w:val="21"/>
        </w:rPr>
        <w:t xml:space="preserve">  </w:t>
      </w:r>
      <w:r w:rsidRPr="00BF6434">
        <w:rPr>
          <w:rFonts w:hint="eastAsia"/>
          <w:color w:val="auto"/>
          <w:sz w:val="21"/>
        </w:rPr>
        <w:t>徳島県高等学校体育連盟・徳島県空手道連盟</w:t>
      </w:r>
    </w:p>
    <w:p w:rsidR="00365213" w:rsidRPr="00BF6434" w:rsidRDefault="00365213" w:rsidP="002A5429">
      <w:pPr>
        <w:rPr>
          <w:rFonts w:eastAsia="PMingLiU"/>
          <w:color w:val="auto"/>
          <w:sz w:val="21"/>
        </w:rPr>
      </w:pPr>
    </w:p>
    <w:p w:rsidR="00365213" w:rsidRPr="00BF6434" w:rsidRDefault="001116BF" w:rsidP="002A5429">
      <w:pPr>
        <w:rPr>
          <w:color w:val="auto"/>
          <w:sz w:val="21"/>
        </w:rPr>
      </w:pPr>
      <w:r w:rsidRPr="00BF6434">
        <w:rPr>
          <w:rFonts w:ascii="ＭＳ ゴシック" w:eastAsia="ＭＳ ゴシック" w:hAnsi="ＭＳ ゴシック" w:hint="eastAsia"/>
          <w:b/>
          <w:color w:val="auto"/>
          <w:sz w:val="21"/>
        </w:rPr>
        <w:t>１　期　　日</w:t>
      </w:r>
      <w:r w:rsidRPr="00BF6434">
        <w:rPr>
          <w:color w:val="auto"/>
          <w:sz w:val="21"/>
        </w:rPr>
        <w:t xml:space="preserve">  </w:t>
      </w:r>
      <w:r w:rsidRPr="00BF6434">
        <w:rPr>
          <w:rFonts w:hint="eastAsia"/>
          <w:color w:val="auto"/>
          <w:sz w:val="21"/>
        </w:rPr>
        <w:t>令和６年６月１５日（土）・１６日（日）</w:t>
      </w:r>
    </w:p>
    <w:p w:rsidR="00365213" w:rsidRPr="00BF6434" w:rsidRDefault="001116BF" w:rsidP="002A5429">
      <w:pPr>
        <w:rPr>
          <w:color w:val="auto"/>
          <w:sz w:val="21"/>
        </w:rPr>
      </w:pPr>
      <w:r w:rsidRPr="00BF6434">
        <w:rPr>
          <w:rFonts w:hint="eastAsia"/>
          <w:color w:val="auto"/>
          <w:sz w:val="21"/>
        </w:rPr>
        <w:t xml:space="preserve">　　　　　　　（１）開会式　　６月１５日（土）</w:t>
      </w:r>
    </w:p>
    <w:p w:rsidR="00365213" w:rsidRPr="00BF6434" w:rsidRDefault="001116BF" w:rsidP="002A5429">
      <w:pPr>
        <w:rPr>
          <w:color w:val="auto"/>
          <w:sz w:val="21"/>
        </w:rPr>
      </w:pPr>
      <w:r w:rsidRPr="00BF6434">
        <w:rPr>
          <w:rFonts w:hint="eastAsia"/>
          <w:color w:val="auto"/>
          <w:sz w:val="21"/>
        </w:rPr>
        <w:t xml:space="preserve">　　　　　　　（２）競　技　　６月１５日（土）・１６日（日）</w:t>
      </w:r>
    </w:p>
    <w:p w:rsidR="00365213" w:rsidRPr="00BF6434" w:rsidRDefault="00365213" w:rsidP="002A5429">
      <w:pPr>
        <w:rPr>
          <w:color w:val="auto"/>
          <w:sz w:val="21"/>
        </w:rPr>
      </w:pPr>
    </w:p>
    <w:p w:rsidR="00365213" w:rsidRPr="00BF6434" w:rsidRDefault="001116BF" w:rsidP="002A5429">
      <w:pPr>
        <w:rPr>
          <w:color w:val="auto"/>
          <w:sz w:val="21"/>
        </w:rPr>
      </w:pPr>
      <w:r w:rsidRPr="00BF6434">
        <w:rPr>
          <w:rFonts w:ascii="ＭＳ ゴシック" w:eastAsia="ＭＳ ゴシック" w:hAnsi="ＭＳ ゴシック" w:hint="eastAsia"/>
          <w:b/>
          <w:color w:val="auto"/>
          <w:sz w:val="21"/>
        </w:rPr>
        <w:t>２　会　　場</w:t>
      </w:r>
      <w:r w:rsidRPr="00BF6434">
        <w:rPr>
          <w:color w:val="auto"/>
          <w:sz w:val="21"/>
        </w:rPr>
        <w:t xml:space="preserve">  </w:t>
      </w:r>
      <w:r w:rsidRPr="00BF6434">
        <w:rPr>
          <w:rFonts w:hint="eastAsia"/>
          <w:color w:val="auto"/>
          <w:sz w:val="21"/>
        </w:rPr>
        <w:t>徳島県立城南高等学校体育館</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 xml:space="preserve">　〒770-8064　徳島県徳島市城南町二丁目2番88号　　</w:t>
      </w:r>
      <w:r w:rsidRPr="00BF6434">
        <w:rPr>
          <w:color w:val="auto"/>
          <w:sz w:val="21"/>
        </w:rPr>
        <w:t>TEL(</w:t>
      </w:r>
      <w:r w:rsidRPr="00BF6434">
        <w:rPr>
          <w:rFonts w:hint="eastAsia"/>
          <w:color w:val="auto"/>
          <w:sz w:val="21"/>
        </w:rPr>
        <w:t>088</w:t>
      </w:r>
      <w:r w:rsidRPr="00BF6434">
        <w:rPr>
          <w:color w:val="auto"/>
          <w:sz w:val="21"/>
        </w:rPr>
        <w:t>)</w:t>
      </w:r>
      <w:r w:rsidRPr="00BF6434">
        <w:rPr>
          <w:rFonts w:hint="eastAsia"/>
          <w:color w:val="auto"/>
          <w:sz w:val="21"/>
        </w:rPr>
        <w:t>652</w:t>
      </w:r>
      <w:r w:rsidRPr="00BF6434">
        <w:rPr>
          <w:color w:val="auto"/>
          <w:sz w:val="21"/>
        </w:rPr>
        <w:t>-</w:t>
      </w:r>
      <w:r w:rsidRPr="00BF6434">
        <w:rPr>
          <w:rFonts w:hint="eastAsia"/>
          <w:color w:val="auto"/>
          <w:sz w:val="21"/>
        </w:rPr>
        <w:t>8151</w:t>
      </w:r>
    </w:p>
    <w:p w:rsidR="00365213" w:rsidRPr="00BF6434" w:rsidRDefault="00365213" w:rsidP="002A5429">
      <w:pPr>
        <w:rPr>
          <w:color w:val="auto"/>
          <w:sz w:val="21"/>
        </w:rPr>
      </w:pPr>
    </w:p>
    <w:p w:rsidR="00365213" w:rsidRPr="00BF6434" w:rsidRDefault="001116BF" w:rsidP="002A5429">
      <w:pPr>
        <w:rPr>
          <w:color w:val="auto"/>
          <w:sz w:val="21"/>
        </w:rPr>
      </w:pPr>
      <w:r w:rsidRPr="00BF6434">
        <w:rPr>
          <w:rFonts w:ascii="ＭＳ ゴシック" w:eastAsia="ＭＳ ゴシック" w:hAnsi="ＭＳ ゴシック" w:hint="eastAsia"/>
          <w:b/>
          <w:color w:val="auto"/>
          <w:sz w:val="21"/>
        </w:rPr>
        <w:t>３　競技種目</w:t>
      </w:r>
      <w:r w:rsidRPr="00BF6434">
        <w:rPr>
          <w:color w:val="auto"/>
          <w:sz w:val="21"/>
        </w:rPr>
        <w:t xml:space="preserve">  </w:t>
      </w:r>
      <w:r w:rsidRPr="00BF6434">
        <w:rPr>
          <w:rFonts w:hint="eastAsia"/>
          <w:color w:val="auto"/>
          <w:sz w:val="21"/>
        </w:rPr>
        <w:t>男子団体組手</w:t>
      </w:r>
      <w:r w:rsidRPr="00BF6434">
        <w:rPr>
          <w:color w:val="auto"/>
          <w:sz w:val="21"/>
        </w:rPr>
        <w:t xml:space="preserve">  </w:t>
      </w:r>
      <w:r w:rsidRPr="00BF6434">
        <w:rPr>
          <w:rFonts w:hint="eastAsia"/>
          <w:color w:val="auto"/>
          <w:sz w:val="21"/>
        </w:rPr>
        <w:t>男子個人組手　男子個人形</w:t>
      </w:r>
    </w:p>
    <w:p w:rsidR="00365213" w:rsidRPr="00BF6434" w:rsidRDefault="001116BF" w:rsidP="002A5429">
      <w:pPr>
        <w:rPr>
          <w:rFonts w:eastAsia="PMingLiU"/>
          <w:color w:val="auto"/>
          <w:sz w:val="21"/>
        </w:rPr>
      </w:pPr>
      <w:r w:rsidRPr="00BF6434">
        <w:rPr>
          <w:color w:val="auto"/>
          <w:sz w:val="21"/>
        </w:rPr>
        <w:t xml:space="preserve">          </w:t>
      </w:r>
      <w:r w:rsidRPr="00BF6434">
        <w:rPr>
          <w:rFonts w:hint="eastAsia"/>
          <w:color w:val="auto"/>
          <w:sz w:val="21"/>
        </w:rPr>
        <w:t xml:space="preserve">　</w:t>
      </w:r>
      <w:r w:rsidRPr="00BF6434">
        <w:rPr>
          <w:color w:val="auto"/>
          <w:sz w:val="21"/>
        </w:rPr>
        <w:t xml:space="preserve">  </w:t>
      </w:r>
      <w:r w:rsidRPr="00BF6434">
        <w:rPr>
          <w:rFonts w:hint="eastAsia"/>
          <w:color w:val="auto"/>
          <w:sz w:val="21"/>
        </w:rPr>
        <w:t>女子団体組手</w:t>
      </w:r>
      <w:r w:rsidRPr="00BF6434">
        <w:rPr>
          <w:color w:val="auto"/>
          <w:sz w:val="21"/>
        </w:rPr>
        <w:t xml:space="preserve">  </w:t>
      </w:r>
      <w:r w:rsidRPr="00BF6434">
        <w:rPr>
          <w:rFonts w:hint="eastAsia"/>
          <w:color w:val="auto"/>
          <w:sz w:val="21"/>
        </w:rPr>
        <w:t>女子個人組手　女子個人形</w:t>
      </w:r>
    </w:p>
    <w:p w:rsidR="00365213" w:rsidRPr="00BF6434" w:rsidRDefault="00365213" w:rsidP="002A5429">
      <w:pPr>
        <w:rPr>
          <w:rFonts w:eastAsia="PMingLiU"/>
          <w:color w:val="auto"/>
          <w:sz w:val="21"/>
        </w:rPr>
      </w:pPr>
    </w:p>
    <w:p w:rsidR="00365213" w:rsidRPr="00BF6434" w:rsidRDefault="001116BF" w:rsidP="002A5429">
      <w:pPr>
        <w:ind w:left="1536" w:hangingChars="680" w:hanging="1536"/>
        <w:rPr>
          <w:color w:val="auto"/>
          <w:sz w:val="21"/>
        </w:rPr>
      </w:pPr>
      <w:r w:rsidRPr="00BF6434">
        <w:rPr>
          <w:rFonts w:ascii="ＭＳ ゴシック" w:eastAsia="ＭＳ ゴシック" w:hAnsi="ＭＳ ゴシック" w:hint="eastAsia"/>
          <w:b/>
          <w:color w:val="auto"/>
          <w:sz w:val="21"/>
        </w:rPr>
        <w:t>４　競技規定</w:t>
      </w:r>
      <w:r w:rsidRPr="00BF6434">
        <w:rPr>
          <w:color w:val="auto"/>
          <w:sz w:val="21"/>
        </w:rPr>
        <w:t xml:space="preserve">  (</w:t>
      </w:r>
      <w:r w:rsidRPr="00BF6434">
        <w:rPr>
          <w:rFonts w:hint="eastAsia"/>
          <w:color w:val="auto"/>
          <w:sz w:val="21"/>
        </w:rPr>
        <w:t>公財</w:t>
      </w:r>
      <w:r w:rsidRPr="00BF6434">
        <w:rPr>
          <w:color w:val="auto"/>
          <w:sz w:val="21"/>
        </w:rPr>
        <w:t>)</w:t>
      </w:r>
      <w:r w:rsidRPr="00BF6434">
        <w:rPr>
          <w:rFonts w:hint="eastAsia"/>
          <w:color w:val="auto"/>
          <w:sz w:val="21"/>
        </w:rPr>
        <w:t>全日本空手道連盟競技規定・審判規定を運用した</w:t>
      </w:r>
      <w:r w:rsidRPr="00BF6434">
        <w:rPr>
          <w:color w:val="auto"/>
          <w:sz w:val="21"/>
        </w:rPr>
        <w:t>(</w:t>
      </w:r>
      <w:r w:rsidRPr="00BF6434">
        <w:rPr>
          <w:rFonts w:hint="eastAsia"/>
          <w:color w:val="auto"/>
          <w:sz w:val="21"/>
        </w:rPr>
        <w:t>公財</w:t>
      </w:r>
      <w:r w:rsidRPr="00BF6434">
        <w:rPr>
          <w:color w:val="auto"/>
          <w:sz w:val="21"/>
        </w:rPr>
        <w:t>)</w:t>
      </w:r>
      <w:r w:rsidRPr="00BF6434">
        <w:rPr>
          <w:rFonts w:hint="eastAsia"/>
          <w:color w:val="auto"/>
          <w:sz w:val="21"/>
        </w:rPr>
        <w:t>全国高等学校体育連盟空手道部競技規定並びに申し合わせ事項による。</w:t>
      </w:r>
    </w:p>
    <w:p w:rsidR="00365213" w:rsidRPr="00BF6434" w:rsidRDefault="00365213" w:rsidP="002A5429">
      <w:pPr>
        <w:ind w:left="1531" w:hangingChars="680" w:hanging="1531"/>
        <w:rPr>
          <w:color w:val="auto"/>
          <w:sz w:val="21"/>
        </w:rPr>
      </w:pPr>
    </w:p>
    <w:p w:rsidR="00365213" w:rsidRPr="00BF6434" w:rsidRDefault="001116BF" w:rsidP="002A5429">
      <w:pPr>
        <w:rPr>
          <w:color w:val="auto"/>
          <w:sz w:val="21"/>
        </w:rPr>
      </w:pPr>
      <w:r w:rsidRPr="00BF6434">
        <w:rPr>
          <w:rFonts w:ascii="ＭＳ ゴシック" w:eastAsia="ＭＳ ゴシック" w:hAnsi="ＭＳ ゴシック" w:hint="eastAsia"/>
          <w:b/>
          <w:color w:val="auto"/>
          <w:sz w:val="21"/>
        </w:rPr>
        <w:t>５　競技方法</w:t>
      </w:r>
      <w:r w:rsidRPr="00BF6434">
        <w:rPr>
          <w:rFonts w:hint="eastAsia"/>
          <w:color w:val="auto"/>
          <w:sz w:val="21"/>
        </w:rPr>
        <w:t xml:space="preserve">　（１）組手はトーナメント方式、形競技は得点方式とする</w:t>
      </w:r>
    </w:p>
    <w:p w:rsidR="00365213" w:rsidRPr="00BF6434" w:rsidRDefault="001116BF" w:rsidP="002A5429">
      <w:pPr>
        <w:ind w:firstLineChars="250" w:firstLine="563"/>
        <w:rPr>
          <w:color w:val="auto"/>
          <w:sz w:val="21"/>
        </w:rPr>
      </w:pPr>
      <w:r w:rsidRPr="00BF6434">
        <w:rPr>
          <w:color w:val="auto"/>
          <w:sz w:val="21"/>
        </w:rPr>
        <w:t xml:space="preserve">         </w:t>
      </w:r>
      <w:r w:rsidRPr="00BF6434">
        <w:rPr>
          <w:rFonts w:hint="eastAsia"/>
          <w:color w:val="auto"/>
          <w:sz w:val="21"/>
        </w:rPr>
        <w:t>（２）男子・女子団体組手競技において登録された選手の交替は自由とする。</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（３）個人種目において登録された選手の交替は認めない。</w:t>
      </w:r>
    </w:p>
    <w:p w:rsidR="00365213" w:rsidRPr="00BF6434" w:rsidRDefault="001116BF" w:rsidP="002A5429">
      <w:pPr>
        <w:ind w:left="1985" w:hangingChars="882" w:hanging="1985"/>
        <w:rPr>
          <w:color w:val="auto"/>
          <w:sz w:val="21"/>
        </w:rPr>
      </w:pPr>
      <w:r w:rsidRPr="00BF6434">
        <w:rPr>
          <w:color w:val="auto"/>
          <w:sz w:val="21"/>
        </w:rPr>
        <w:t xml:space="preserve">              </w:t>
      </w:r>
      <w:r w:rsidRPr="00BF6434">
        <w:rPr>
          <w:rFonts w:hint="eastAsia"/>
          <w:color w:val="auto"/>
          <w:sz w:val="21"/>
        </w:rPr>
        <w:t>（４）形競技の第１ラウンドは（公財）全日本空手道連盟指定形（第1・第2どちらでもよい）とし、第２ラウンド及び決勝は得意形とする。ラウンド毎に演武する形は変えること。</w:t>
      </w:r>
    </w:p>
    <w:p w:rsidR="00365213" w:rsidRPr="00BF6434" w:rsidRDefault="001116BF" w:rsidP="002A5429">
      <w:pPr>
        <w:ind w:left="1985" w:hangingChars="882" w:hanging="1985"/>
        <w:rPr>
          <w:color w:val="auto"/>
          <w:sz w:val="21"/>
        </w:rPr>
      </w:pPr>
      <w:r w:rsidRPr="00BF6434">
        <w:rPr>
          <w:rFonts w:hint="eastAsia"/>
          <w:color w:val="auto"/>
          <w:sz w:val="21"/>
        </w:rPr>
        <w:t xml:space="preserve">　　　　　　　（５）組手競技の勝敗は８ポイント差が生じた場合、または時間終了の際に得点の多い競技者により決められる。</w:t>
      </w:r>
    </w:p>
    <w:p w:rsidR="00365213" w:rsidRPr="00BF6434" w:rsidRDefault="001116BF" w:rsidP="002A5429">
      <w:pPr>
        <w:ind w:left="1992" w:hangingChars="882" w:hanging="1992"/>
        <w:rPr>
          <w:color w:val="auto"/>
          <w:sz w:val="21"/>
        </w:rPr>
      </w:pPr>
      <w:r w:rsidRPr="00BF6434">
        <w:rPr>
          <w:rFonts w:ascii="ＭＳ ゴシック" w:eastAsia="ＭＳ ゴシック" w:hAnsi="ＭＳ ゴシック" w:hint="eastAsia"/>
          <w:b/>
          <w:color w:val="auto"/>
          <w:sz w:val="21"/>
        </w:rPr>
        <w:t>６　参加資格</w:t>
      </w:r>
      <w:r w:rsidRPr="00BF6434">
        <w:rPr>
          <w:rFonts w:hint="eastAsia"/>
          <w:color w:val="auto"/>
          <w:sz w:val="21"/>
        </w:rPr>
        <w:t xml:space="preserve">　（１）選手は、学校教育法第１条に規定する高等学校（中等教育学校後期課程を含む）に在籍する生徒であること。但し、休学中、留学中の生徒を除く。</w:t>
      </w:r>
    </w:p>
    <w:p w:rsidR="00365213" w:rsidRPr="00BF6434" w:rsidRDefault="001116BF" w:rsidP="002A5429">
      <w:pPr>
        <w:ind w:left="1985" w:hangingChars="882" w:hanging="1985"/>
        <w:rPr>
          <w:color w:val="auto"/>
          <w:sz w:val="21"/>
        </w:rPr>
      </w:pPr>
      <w:r w:rsidRPr="00BF6434">
        <w:rPr>
          <w:rFonts w:hint="eastAsia"/>
          <w:color w:val="auto"/>
          <w:sz w:val="21"/>
        </w:rPr>
        <w:t xml:space="preserve">　　　　　　　（２）選手は、各県高等学校体育連盟に加盟している学校の生徒で、当該競技専門部に登録し、当該競技実施要項により四国大会参加の資格を得た者に限る。</w:t>
      </w:r>
    </w:p>
    <w:p w:rsidR="00365213" w:rsidRPr="00BF6434" w:rsidRDefault="001116BF" w:rsidP="002A5429">
      <w:pPr>
        <w:ind w:left="1985" w:hangingChars="882" w:hanging="1985"/>
        <w:rPr>
          <w:color w:val="auto"/>
          <w:sz w:val="21"/>
        </w:rPr>
      </w:pPr>
      <w:r w:rsidRPr="00BF6434">
        <w:rPr>
          <w:rFonts w:hint="eastAsia"/>
          <w:color w:val="auto"/>
          <w:sz w:val="21"/>
        </w:rPr>
        <w:t xml:space="preserve">　　　　　　　（３）各競技団体における加盟あるいは登録の必要がある場合は、その手続きを完了したチーム及び選手であること。</w:t>
      </w:r>
    </w:p>
    <w:p w:rsidR="00365213" w:rsidRPr="00BF6434" w:rsidRDefault="001116BF" w:rsidP="002A5429">
      <w:pPr>
        <w:ind w:left="1985" w:hangingChars="882" w:hanging="1985"/>
        <w:rPr>
          <w:color w:val="auto"/>
          <w:sz w:val="21"/>
        </w:rPr>
      </w:pPr>
      <w:r w:rsidRPr="00BF6434">
        <w:rPr>
          <w:color w:val="auto"/>
          <w:sz w:val="21"/>
        </w:rPr>
        <w:t xml:space="preserve">              </w:t>
      </w:r>
      <w:r w:rsidRPr="00BF6434">
        <w:rPr>
          <w:rFonts w:hint="eastAsia"/>
          <w:color w:val="auto"/>
          <w:sz w:val="21"/>
        </w:rPr>
        <w:t>（４）年齢は平成17</w:t>
      </w:r>
      <w:r w:rsidRPr="00BF6434">
        <w:rPr>
          <w:color w:val="auto"/>
          <w:sz w:val="21"/>
        </w:rPr>
        <w:t>(200</w:t>
      </w:r>
      <w:r w:rsidRPr="00BF6434">
        <w:rPr>
          <w:rFonts w:hint="eastAsia"/>
          <w:color w:val="auto"/>
          <w:sz w:val="21"/>
        </w:rPr>
        <w:t>5</w:t>
      </w:r>
      <w:r w:rsidRPr="00BF6434">
        <w:rPr>
          <w:color w:val="auto"/>
          <w:sz w:val="21"/>
        </w:rPr>
        <w:t>)</w:t>
      </w:r>
      <w:r w:rsidRPr="00BF6434">
        <w:rPr>
          <w:rFonts w:hint="eastAsia"/>
          <w:color w:val="auto"/>
          <w:sz w:val="21"/>
        </w:rPr>
        <w:t>年４月２日以降に生まれた者とする。但し、出場は同一競技３回までとし、同一学年での出場は１回限りとする。</w:t>
      </w:r>
    </w:p>
    <w:p w:rsidR="00365213" w:rsidRPr="00BF6434" w:rsidRDefault="001116BF" w:rsidP="002A5429">
      <w:pPr>
        <w:ind w:left="1985" w:hangingChars="882" w:hanging="1985"/>
        <w:rPr>
          <w:color w:val="auto"/>
          <w:sz w:val="21"/>
        </w:rPr>
      </w:pPr>
      <w:r w:rsidRPr="00BF6434">
        <w:rPr>
          <w:color w:val="auto"/>
          <w:sz w:val="21"/>
        </w:rPr>
        <w:t xml:space="preserve">              </w:t>
      </w:r>
      <w:r w:rsidRPr="00BF6434">
        <w:rPr>
          <w:rFonts w:hint="eastAsia"/>
          <w:color w:val="auto"/>
          <w:sz w:val="21"/>
        </w:rPr>
        <w:t>（５）チーム編成において、全日制課程・定時制課程・通信制課程の生徒による混成は認めない。</w:t>
      </w:r>
    </w:p>
    <w:p w:rsidR="00365213" w:rsidRPr="00BF6434" w:rsidRDefault="001116BF" w:rsidP="002A5429">
      <w:pPr>
        <w:ind w:left="1985" w:hangingChars="882" w:hanging="1985"/>
        <w:rPr>
          <w:color w:val="auto"/>
          <w:sz w:val="21"/>
        </w:rPr>
      </w:pPr>
      <w:r w:rsidRPr="00BF6434">
        <w:rPr>
          <w:rFonts w:hint="eastAsia"/>
          <w:color w:val="auto"/>
          <w:sz w:val="21"/>
        </w:rPr>
        <w:t xml:space="preserve">　　　　　　　（６）統廃合の対象となる学校については、当該校を含む合同チームによる大会参加を認める。</w:t>
      </w:r>
      <w:r w:rsidR="00CB22D8" w:rsidRPr="00BF6434">
        <w:rPr>
          <w:rFonts w:hint="eastAsia"/>
          <w:color w:val="auto"/>
          <w:sz w:val="21"/>
        </w:rPr>
        <w:t>（統廃合完了前の２年間に限る</w:t>
      </w:r>
      <w:r w:rsidR="002C4205" w:rsidRPr="00BF6434">
        <w:rPr>
          <w:rFonts w:hint="eastAsia"/>
          <w:color w:val="auto"/>
          <w:sz w:val="21"/>
        </w:rPr>
        <w:t>）</w:t>
      </w:r>
    </w:p>
    <w:p w:rsidR="00365213" w:rsidRPr="00BF6434" w:rsidRDefault="001116BF" w:rsidP="002A5429">
      <w:pPr>
        <w:ind w:left="1985" w:hangingChars="882" w:hanging="1985"/>
        <w:rPr>
          <w:color w:val="auto"/>
          <w:sz w:val="21"/>
        </w:rPr>
      </w:pPr>
      <w:r w:rsidRPr="00BF6434">
        <w:rPr>
          <w:rFonts w:hint="eastAsia"/>
          <w:color w:val="auto"/>
          <w:sz w:val="21"/>
        </w:rPr>
        <w:t xml:space="preserve">　　　　　　　（７）転校後６ヶ月未満の者は参加を認めない。（外国人留学生もこれに準ずる）但し、一家転住などやむを得ない場合は、各県高等学校体育連盟会長の許可があれば、この限りではない。</w:t>
      </w:r>
    </w:p>
    <w:p w:rsidR="00365213" w:rsidRPr="00BF6434" w:rsidRDefault="001116BF" w:rsidP="002A5429">
      <w:pPr>
        <w:ind w:left="1985" w:hangingChars="882" w:hanging="1985"/>
        <w:rPr>
          <w:color w:val="auto"/>
          <w:sz w:val="21"/>
        </w:rPr>
      </w:pPr>
      <w:r w:rsidRPr="00BF6434">
        <w:rPr>
          <w:color w:val="auto"/>
          <w:sz w:val="21"/>
        </w:rPr>
        <w:t xml:space="preserve">              </w:t>
      </w:r>
      <w:r w:rsidRPr="00BF6434">
        <w:rPr>
          <w:rFonts w:hint="eastAsia"/>
          <w:color w:val="auto"/>
          <w:sz w:val="21"/>
        </w:rPr>
        <w:t>（８）出場する選手はあらかじめ健康診断を受け、在学する学校の校長及び、所属する高体連会長の承認を必要とする。</w:t>
      </w:r>
    </w:p>
    <w:p w:rsidR="00365213" w:rsidRPr="00BF6434" w:rsidRDefault="001116BF" w:rsidP="002A5429">
      <w:pPr>
        <w:rPr>
          <w:color w:val="auto"/>
          <w:sz w:val="21"/>
        </w:rPr>
      </w:pPr>
      <w:r w:rsidRPr="00BF6434">
        <w:rPr>
          <w:rFonts w:hint="eastAsia"/>
          <w:color w:val="auto"/>
          <w:sz w:val="21"/>
        </w:rPr>
        <w:t xml:space="preserve">　　　　　　　（９）参加資格の特例</w:t>
      </w:r>
    </w:p>
    <w:p w:rsidR="00365213" w:rsidRPr="00BF6434" w:rsidRDefault="001116BF" w:rsidP="002A5429">
      <w:pPr>
        <w:ind w:left="2269" w:hangingChars="1008" w:hanging="2269"/>
        <w:rPr>
          <w:color w:val="auto"/>
          <w:sz w:val="21"/>
        </w:rPr>
      </w:pPr>
      <w:r w:rsidRPr="00BF6434">
        <w:rPr>
          <w:rFonts w:hint="eastAsia"/>
          <w:color w:val="auto"/>
          <w:sz w:val="21"/>
        </w:rPr>
        <w:t xml:space="preserve">　　　　　　　　　ア　前記（１）（２）に定める生徒以外で、当該競技要項により大会参加資</w:t>
      </w:r>
      <w:r w:rsidRPr="00BF6434">
        <w:rPr>
          <w:rFonts w:hint="eastAsia"/>
          <w:color w:val="auto"/>
          <w:sz w:val="21"/>
        </w:rPr>
        <w:lastRenderedPageBreak/>
        <w:t>格を満たすと判断され、都道府県高等学校体育連盟が推薦した生徒について、別途に定める規定に従い大会参加を認める。</w:t>
      </w:r>
    </w:p>
    <w:p w:rsidR="00365213" w:rsidRPr="00BF6434" w:rsidRDefault="001116BF" w:rsidP="002A5429">
      <w:pPr>
        <w:ind w:leftChars="1000" w:left="2294" w:hangingChars="108" w:hanging="243"/>
        <w:rPr>
          <w:color w:val="auto"/>
          <w:sz w:val="21"/>
        </w:rPr>
      </w:pPr>
      <w:r w:rsidRPr="00BF6434">
        <w:rPr>
          <w:rFonts w:hint="eastAsia"/>
          <w:color w:val="auto"/>
          <w:sz w:val="21"/>
        </w:rPr>
        <w:t>イ　前記（３）の但し書きについては、学年の区分を設けない課程に在籍する生徒の出場は、同一競技３回までとする。</w:t>
      </w:r>
    </w:p>
    <w:p w:rsidR="00365213" w:rsidRPr="00BF6434" w:rsidRDefault="001116BF" w:rsidP="002A5429">
      <w:pPr>
        <w:ind w:firstLineChars="700" w:firstLine="1576"/>
        <w:rPr>
          <w:color w:val="auto"/>
          <w:sz w:val="21"/>
        </w:rPr>
      </w:pPr>
      <w:r w:rsidRPr="00BF6434">
        <w:rPr>
          <w:rFonts w:hint="eastAsia"/>
          <w:color w:val="auto"/>
          <w:sz w:val="21"/>
        </w:rPr>
        <w:t>【大会参加資格の別途に定める規定】</w:t>
      </w:r>
    </w:p>
    <w:p w:rsidR="00365213" w:rsidRPr="00BF6434" w:rsidRDefault="001116BF" w:rsidP="002A5429">
      <w:pPr>
        <w:ind w:left="1843" w:hangingChars="819" w:hanging="1843"/>
        <w:rPr>
          <w:color w:val="auto"/>
          <w:sz w:val="21"/>
        </w:rPr>
      </w:pPr>
      <w:r w:rsidRPr="00BF6434">
        <w:rPr>
          <w:rFonts w:hint="eastAsia"/>
          <w:color w:val="auto"/>
          <w:sz w:val="21"/>
        </w:rPr>
        <w:t xml:space="preserve">　　　　　　　１　学校教育法第７２条、１１５条、１２４及び１３４条の学校に在籍し、各高等学校体育連盟の大会に参加を認められた生徒であること。　</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２　以下の条件を具備すること。</w:t>
      </w:r>
    </w:p>
    <w:p w:rsidR="00365213" w:rsidRPr="00BF6434" w:rsidRDefault="001116BF" w:rsidP="002A5429">
      <w:pPr>
        <w:rPr>
          <w:color w:val="auto"/>
          <w:sz w:val="21"/>
        </w:rPr>
      </w:pPr>
      <w:r w:rsidRPr="00BF6434">
        <w:rPr>
          <w:rFonts w:hint="eastAsia"/>
          <w:color w:val="auto"/>
          <w:sz w:val="21"/>
        </w:rPr>
        <w:t xml:space="preserve">　　　　　　　（１）大会参加資格を認める条件</w:t>
      </w:r>
    </w:p>
    <w:p w:rsidR="00365213" w:rsidRPr="00BF6434" w:rsidRDefault="001116BF" w:rsidP="002A5429">
      <w:pPr>
        <w:ind w:firstLineChars="900" w:firstLine="2026"/>
        <w:rPr>
          <w:color w:val="auto"/>
          <w:sz w:val="21"/>
        </w:rPr>
      </w:pPr>
      <w:r w:rsidRPr="00BF6434">
        <w:rPr>
          <w:rFonts w:hint="eastAsia"/>
          <w:color w:val="auto"/>
          <w:sz w:val="21"/>
        </w:rPr>
        <w:t>ア　四国高等学校体育連盟の活動の目的を理解し、尊重すること。</w:t>
      </w:r>
    </w:p>
    <w:p w:rsidR="00365213" w:rsidRPr="00BF6434" w:rsidRDefault="001116BF" w:rsidP="002A5429">
      <w:pPr>
        <w:ind w:left="2269" w:hangingChars="1008" w:hanging="2269"/>
        <w:rPr>
          <w:color w:val="auto"/>
          <w:sz w:val="21"/>
        </w:rPr>
      </w:pPr>
      <w:r w:rsidRPr="00BF6434">
        <w:rPr>
          <w:rFonts w:hint="eastAsia"/>
          <w:color w:val="auto"/>
          <w:sz w:val="21"/>
        </w:rPr>
        <w:t xml:space="preserve">　　　　　　　　　イ　参加を希望する特別支援学校、高等専門学校、専修学校及び各種学校にあっては、学齢、修学年限ともに高等学校と一致していること。また、広域通信制連携校の生徒による混成は認めない。</w:t>
      </w:r>
    </w:p>
    <w:p w:rsidR="00365213" w:rsidRPr="00BF6434" w:rsidRDefault="001116BF" w:rsidP="002A5429">
      <w:pPr>
        <w:ind w:left="2269" w:hangingChars="1008" w:hanging="2269"/>
        <w:rPr>
          <w:color w:val="auto"/>
          <w:sz w:val="21"/>
        </w:rPr>
      </w:pPr>
      <w:r w:rsidRPr="00BF6434">
        <w:rPr>
          <w:rFonts w:hint="eastAsia"/>
          <w:color w:val="auto"/>
          <w:sz w:val="21"/>
        </w:rPr>
        <w:t xml:space="preserve">　　　　　　　　　ウ　各学校にあっては、各県高等学校体育連盟の予選会から出場が認められ、四国大会への出場条件が満たされていること。</w:t>
      </w:r>
    </w:p>
    <w:p w:rsidR="00365213" w:rsidRPr="00BF6434" w:rsidRDefault="001116BF" w:rsidP="002A5429">
      <w:pPr>
        <w:ind w:left="2269" w:hangingChars="1008" w:hanging="2269"/>
        <w:rPr>
          <w:color w:val="auto"/>
          <w:sz w:val="21"/>
        </w:rPr>
      </w:pPr>
      <w:r w:rsidRPr="00BF6434">
        <w:rPr>
          <w:rFonts w:hint="eastAsia"/>
          <w:color w:val="auto"/>
          <w:sz w:val="21"/>
        </w:rPr>
        <w:t xml:space="preserve">　　　　　　　　　エ　各学校にあっては、部活動が教育活動の一環として、日常継続的に責任ある顧問教員の指導のもとに適切に行われており、活動時間等が高等学校に比べて著しく均衡を失せず、運営が適切であること。</w:t>
      </w:r>
    </w:p>
    <w:p w:rsidR="00365213" w:rsidRPr="00BF6434" w:rsidRDefault="001116BF" w:rsidP="002A5429">
      <w:pPr>
        <w:rPr>
          <w:color w:val="auto"/>
          <w:sz w:val="21"/>
        </w:rPr>
      </w:pPr>
      <w:r w:rsidRPr="00BF6434">
        <w:rPr>
          <w:rFonts w:hint="eastAsia"/>
          <w:color w:val="auto"/>
          <w:sz w:val="21"/>
        </w:rPr>
        <w:t xml:space="preserve">　　　　　　　（２）大会参加に際し守るべき条件</w:t>
      </w:r>
    </w:p>
    <w:p w:rsidR="00365213" w:rsidRPr="00BF6434" w:rsidRDefault="001116BF" w:rsidP="002A5429">
      <w:pPr>
        <w:ind w:left="2269" w:hangingChars="1008" w:hanging="2269"/>
        <w:rPr>
          <w:color w:val="auto"/>
          <w:sz w:val="21"/>
        </w:rPr>
      </w:pPr>
      <w:r w:rsidRPr="00BF6434">
        <w:rPr>
          <w:color w:val="auto"/>
          <w:sz w:val="21"/>
        </w:rPr>
        <w:t xml:space="preserve">                  </w:t>
      </w:r>
      <w:r w:rsidRPr="00BF6434">
        <w:rPr>
          <w:rFonts w:hint="eastAsia"/>
          <w:color w:val="auto"/>
          <w:sz w:val="21"/>
        </w:rPr>
        <w:t>ア　四国高等学校選手権大会開催基準要項を遵守し、競技種目大会申し合わせ事項等に従うとともに、大会の円滑な運営に協力すること。</w:t>
      </w:r>
    </w:p>
    <w:p w:rsidR="00365213" w:rsidRPr="00BF6434" w:rsidRDefault="001116BF" w:rsidP="002A5429">
      <w:pPr>
        <w:ind w:left="2269" w:hangingChars="1008" w:hanging="2269"/>
        <w:rPr>
          <w:color w:val="auto"/>
          <w:sz w:val="21"/>
        </w:rPr>
      </w:pPr>
      <w:r w:rsidRPr="00BF6434">
        <w:rPr>
          <w:color w:val="auto"/>
          <w:sz w:val="21"/>
        </w:rPr>
        <w:t xml:space="preserve">    </w:t>
      </w:r>
      <w:r w:rsidRPr="00BF6434">
        <w:rPr>
          <w:rFonts w:hint="eastAsia"/>
          <w:color w:val="auto"/>
          <w:sz w:val="21"/>
        </w:rPr>
        <w:t xml:space="preserve">　　　　　　　イ　大会参加に際しては、責任ある学校の職員が引率するとともに、万一の事故の発生に備えて傷害保険に加入しておく等、万全の事故対策を講じておくこと。</w:t>
      </w:r>
    </w:p>
    <w:p w:rsidR="00365213" w:rsidRPr="00BF6434" w:rsidRDefault="001116BF" w:rsidP="002A5429">
      <w:pPr>
        <w:rPr>
          <w:color w:val="auto"/>
          <w:sz w:val="21"/>
        </w:rPr>
      </w:pPr>
      <w:r w:rsidRPr="00BF6434">
        <w:rPr>
          <w:rFonts w:hint="eastAsia"/>
          <w:color w:val="auto"/>
          <w:sz w:val="21"/>
        </w:rPr>
        <w:t xml:space="preserve">　　　　　　　　　ウ　大会開催に要する経費については、応分の負担をすること。</w:t>
      </w:r>
    </w:p>
    <w:p w:rsidR="00365213" w:rsidRPr="00BF6434" w:rsidRDefault="001116BF" w:rsidP="002A5429">
      <w:pPr>
        <w:ind w:left="2060" w:hangingChars="912" w:hanging="2060"/>
        <w:rPr>
          <w:color w:val="auto"/>
          <w:sz w:val="21"/>
        </w:rPr>
      </w:pPr>
      <w:r w:rsidRPr="00BF6434">
        <w:rPr>
          <w:rFonts w:ascii="ＭＳ ゴシック" w:eastAsia="ＭＳ ゴシック" w:hAnsi="ＭＳ ゴシック" w:hint="eastAsia"/>
          <w:b/>
          <w:color w:val="auto"/>
          <w:sz w:val="21"/>
        </w:rPr>
        <w:t xml:space="preserve">７　</w:t>
      </w:r>
      <w:r w:rsidRPr="00BF6434">
        <w:rPr>
          <w:rFonts w:ascii="ＭＳ ゴシック" w:eastAsia="ＭＳ ゴシック" w:hAnsi="ＭＳ ゴシック" w:hint="eastAsia"/>
          <w:b/>
          <w:color w:val="auto"/>
          <w:spacing w:val="21"/>
          <w:w w:val="81"/>
          <w:sz w:val="21"/>
          <w:fitText w:val="852" w:id="1"/>
        </w:rPr>
        <w:t>引率･監</w:t>
      </w:r>
      <w:r w:rsidRPr="00BF6434">
        <w:rPr>
          <w:rFonts w:ascii="ＭＳ ゴシック" w:eastAsia="ＭＳ ゴシック" w:hAnsi="ＭＳ ゴシック" w:hint="eastAsia"/>
          <w:b/>
          <w:color w:val="auto"/>
          <w:spacing w:val="-29"/>
          <w:w w:val="81"/>
          <w:sz w:val="21"/>
          <w:fitText w:val="852" w:id="1"/>
        </w:rPr>
        <w:t>督</w:t>
      </w:r>
      <w:r w:rsidRPr="00BF6434">
        <w:rPr>
          <w:rFonts w:ascii="ＭＳ ゴシック" w:eastAsia="ＭＳ ゴシック" w:hAnsi="ＭＳ ゴシック" w:hint="eastAsia"/>
          <w:b/>
          <w:color w:val="auto"/>
          <w:sz w:val="21"/>
        </w:rPr>
        <w:t xml:space="preserve">　</w:t>
      </w:r>
      <w:r w:rsidRPr="00BF6434">
        <w:rPr>
          <w:rFonts w:hint="eastAsia"/>
          <w:color w:val="auto"/>
          <w:sz w:val="21"/>
        </w:rPr>
        <w:t xml:space="preserve">（１）引率責任者は、団体の場合は校長の認める当該校の職員とする。個人の場合は校長の認める学校の職員とする。また、校長から引率を委嘱された「部活動指導員」（学校教育法施行規則第７８条の２に示された者）も可とする。但し、当該県高体連会長に事前に届けること。　　　　　　　</w:t>
      </w:r>
    </w:p>
    <w:p w:rsidR="00365213" w:rsidRPr="00BF6434" w:rsidRDefault="001116BF" w:rsidP="002A5429">
      <w:pPr>
        <w:ind w:leftChars="764" w:left="2049" w:hangingChars="214" w:hanging="482"/>
        <w:rPr>
          <w:color w:val="auto"/>
          <w:sz w:val="21"/>
        </w:rPr>
      </w:pPr>
      <w:r w:rsidRPr="00BF6434">
        <w:rPr>
          <w:rFonts w:hint="eastAsia"/>
          <w:color w:val="auto"/>
          <w:sz w:val="21"/>
        </w:rPr>
        <w:t>（２）監督、コーチ等は校長の認める指導者とし、それが外部指導者の場合は傷害・賠償責任保険（スポーツ安全保険）等に必ず加入すること。また、申し込みと同時に証明書を提出することを条件とする。</w:t>
      </w:r>
    </w:p>
    <w:p w:rsidR="00365213" w:rsidRPr="00BF6434" w:rsidRDefault="001116BF" w:rsidP="002A5429">
      <w:pPr>
        <w:ind w:left="1985" w:hangingChars="882" w:hanging="1985"/>
        <w:rPr>
          <w:color w:val="auto"/>
          <w:sz w:val="21"/>
        </w:rPr>
      </w:pPr>
      <w:r w:rsidRPr="00BF6434">
        <w:rPr>
          <w:rFonts w:hint="eastAsia"/>
          <w:color w:val="auto"/>
          <w:sz w:val="21"/>
        </w:rPr>
        <w:t xml:space="preserve">　　　　　　　（３）但し、上記（１）（２）について各県における規定が定められ、引率・監督者がこの基準より限定された範囲内であれば、その規定に従うことを原則とする。　</w:t>
      </w:r>
    </w:p>
    <w:p w:rsidR="00365213" w:rsidRPr="00BF6434" w:rsidRDefault="001116BF" w:rsidP="002A5429">
      <w:pPr>
        <w:rPr>
          <w:color w:val="auto"/>
          <w:sz w:val="21"/>
        </w:rPr>
      </w:pPr>
      <w:r w:rsidRPr="00BF6434">
        <w:rPr>
          <w:rFonts w:ascii="ＭＳ ゴシック" w:eastAsia="ＭＳ ゴシック" w:hAnsi="ＭＳ ゴシック" w:hint="eastAsia"/>
          <w:b/>
          <w:color w:val="auto"/>
          <w:sz w:val="21"/>
        </w:rPr>
        <w:t>８　参加制限</w:t>
      </w:r>
      <w:r w:rsidRPr="00BF6434">
        <w:rPr>
          <w:rFonts w:hint="eastAsia"/>
          <w:color w:val="auto"/>
          <w:sz w:val="21"/>
        </w:rPr>
        <w:t xml:space="preserve">　（１）団体組手　男女各２チーム。チーム編成は選手７名（競技は５人制）</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 xml:space="preserve">　（２）個人組手　男女各８名</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 xml:space="preserve">　（３）個人形　　男女各４名</w:t>
      </w:r>
    </w:p>
    <w:p w:rsidR="00110EAF" w:rsidRPr="00BF6434" w:rsidRDefault="001116BF" w:rsidP="002A5429">
      <w:pPr>
        <w:rPr>
          <w:color w:val="auto"/>
          <w:sz w:val="21"/>
        </w:rPr>
      </w:pPr>
      <w:r w:rsidRPr="00BF6434">
        <w:rPr>
          <w:color w:val="auto"/>
          <w:sz w:val="21"/>
        </w:rPr>
        <w:t xml:space="preserve">            </w:t>
      </w:r>
      <w:r w:rsidRPr="00BF6434">
        <w:rPr>
          <w:rFonts w:hint="eastAsia"/>
          <w:color w:val="auto"/>
          <w:sz w:val="21"/>
        </w:rPr>
        <w:t xml:space="preserve">　（４）監督は各学校１名、男女出場の場合は各１名。</w:t>
      </w:r>
    </w:p>
    <w:p w:rsidR="00365213" w:rsidRPr="00BF6434" w:rsidRDefault="001116BF" w:rsidP="002A5429">
      <w:pPr>
        <w:adjustRightInd/>
        <w:rPr>
          <w:color w:val="auto"/>
          <w:sz w:val="21"/>
        </w:rPr>
      </w:pPr>
      <w:r w:rsidRPr="00BF6434">
        <w:rPr>
          <w:rFonts w:ascii="ＭＳ ゴシック" w:eastAsia="ＭＳ ゴシック" w:hAnsi="ＭＳ ゴシック" w:hint="eastAsia"/>
          <w:b/>
          <w:color w:val="auto"/>
          <w:sz w:val="21"/>
        </w:rPr>
        <w:t>９　参加申込</w:t>
      </w:r>
      <w:r w:rsidRPr="00BF6434">
        <w:rPr>
          <w:rFonts w:hint="eastAsia"/>
          <w:color w:val="auto"/>
          <w:sz w:val="21"/>
        </w:rPr>
        <w:t xml:space="preserve">　※　個人情報の取扱いに関して</w:t>
      </w:r>
    </w:p>
    <w:p w:rsidR="00365213" w:rsidRPr="00BF6434" w:rsidRDefault="001116BF" w:rsidP="002A5429">
      <w:pPr>
        <w:suppressAutoHyphens/>
        <w:adjustRightInd/>
        <w:ind w:left="2014" w:hangingChars="895" w:hanging="2014"/>
        <w:rPr>
          <w:color w:val="auto"/>
          <w:sz w:val="21"/>
        </w:rPr>
      </w:pPr>
      <w:r w:rsidRPr="00BF6434">
        <w:rPr>
          <w:rFonts w:hint="eastAsia"/>
          <w:color w:val="auto"/>
          <w:sz w:val="21"/>
        </w:rPr>
        <w:t xml:space="preserve">　　　　　　　　　　大会参加に際して提供される個人情報は、本大会活動に利用するものとし、これ以外の目的に利用することはない。（詳細は四国高体連事務局のホームページを参照）</w:t>
      </w:r>
    </w:p>
    <w:p w:rsidR="00365213" w:rsidRPr="00BF6434" w:rsidRDefault="001116BF" w:rsidP="002A5429">
      <w:pPr>
        <w:ind w:firstLineChars="700" w:firstLine="1576"/>
        <w:rPr>
          <w:color w:val="auto"/>
          <w:sz w:val="21"/>
          <w:u w:val="double"/>
        </w:rPr>
      </w:pPr>
      <w:r w:rsidRPr="00BF6434">
        <w:rPr>
          <w:rFonts w:hint="eastAsia"/>
          <w:color w:val="auto"/>
          <w:sz w:val="21"/>
        </w:rPr>
        <w:t xml:space="preserve">（１）申込方法　</w:t>
      </w:r>
      <w:r w:rsidRPr="00BF6434">
        <w:rPr>
          <w:rFonts w:hint="eastAsia"/>
          <w:color w:val="auto"/>
          <w:sz w:val="21"/>
          <w:u w:val="double"/>
        </w:rPr>
        <w:t>参加校は所定の申込書を２部作成し、１部は下記(2)へ直接、</w:t>
      </w:r>
    </w:p>
    <w:p w:rsidR="00365213" w:rsidRPr="00BF6434" w:rsidRDefault="001116BF" w:rsidP="002A5429">
      <w:pPr>
        <w:ind w:leftChars="933" w:left="1913" w:firstLine="1"/>
        <w:rPr>
          <w:color w:val="auto"/>
          <w:sz w:val="21"/>
        </w:rPr>
      </w:pPr>
      <w:r w:rsidRPr="00BF6434">
        <w:rPr>
          <w:rFonts w:hint="eastAsia"/>
          <w:color w:val="auto"/>
          <w:sz w:val="21"/>
          <w:u w:val="double"/>
        </w:rPr>
        <w:t>他は各県専門委員長へ送付する。</w:t>
      </w:r>
      <w:r w:rsidRPr="00BF6434">
        <w:rPr>
          <w:rFonts w:hint="eastAsia"/>
          <w:color w:val="auto"/>
          <w:sz w:val="21"/>
        </w:rPr>
        <w:t>各県専門委員長は取りまとめて所属高体連事務局へ送付する。</w:t>
      </w:r>
    </w:p>
    <w:p w:rsidR="00365213" w:rsidRPr="00BF6434" w:rsidRDefault="001116BF" w:rsidP="002A5429">
      <w:pPr>
        <w:ind w:left="2251" w:hangingChars="1000" w:hanging="2251"/>
        <w:rPr>
          <w:color w:val="auto"/>
          <w:sz w:val="21"/>
        </w:rPr>
      </w:pPr>
      <w:r w:rsidRPr="00BF6434">
        <w:rPr>
          <w:rFonts w:hint="eastAsia"/>
          <w:color w:val="auto"/>
          <w:sz w:val="21"/>
        </w:rPr>
        <w:t xml:space="preserve">　　　　　　　（２）参加申込先</w:t>
      </w:r>
    </w:p>
    <w:p w:rsidR="00365213" w:rsidRPr="00BF6434" w:rsidRDefault="001116BF" w:rsidP="002A5429">
      <w:pPr>
        <w:rPr>
          <w:color w:val="auto"/>
          <w:sz w:val="21"/>
        </w:rPr>
      </w:pPr>
      <w:r w:rsidRPr="00BF6434">
        <w:rPr>
          <w:rFonts w:hint="eastAsia"/>
          <w:color w:val="auto"/>
          <w:sz w:val="21"/>
        </w:rPr>
        <w:t xml:space="preserve">　　　　　　　　　　　〒773</w:t>
      </w:r>
      <w:r w:rsidRPr="00BF6434">
        <w:rPr>
          <w:color w:val="auto"/>
          <w:sz w:val="21"/>
        </w:rPr>
        <w:t>-</w:t>
      </w:r>
      <w:r w:rsidRPr="00BF6434">
        <w:rPr>
          <w:rFonts w:hint="eastAsia"/>
          <w:color w:val="auto"/>
          <w:sz w:val="21"/>
        </w:rPr>
        <w:t>0015　徳島県小松島市中田町字原ノ下２８の１</w:t>
      </w:r>
    </w:p>
    <w:p w:rsidR="00365213" w:rsidRPr="00BF6434" w:rsidRDefault="001116BF" w:rsidP="002A5429">
      <w:pPr>
        <w:ind w:firstLineChars="1100" w:firstLine="2476"/>
        <w:rPr>
          <w:rFonts w:eastAsia="PMingLiU"/>
          <w:color w:val="auto"/>
          <w:sz w:val="21"/>
        </w:rPr>
      </w:pPr>
      <w:r w:rsidRPr="00BF6434">
        <w:rPr>
          <w:rFonts w:hint="eastAsia"/>
          <w:color w:val="auto"/>
          <w:sz w:val="21"/>
        </w:rPr>
        <w:t>徳島県立小松島西高等学校内　　喜田　拓己　宛</w:t>
      </w:r>
      <w:r w:rsidRPr="00BF6434">
        <w:rPr>
          <w:color w:val="auto"/>
          <w:sz w:val="21"/>
        </w:rPr>
        <w:t xml:space="preserve">  </w:t>
      </w:r>
    </w:p>
    <w:p w:rsidR="00365213" w:rsidRPr="00BF6434" w:rsidRDefault="001116BF" w:rsidP="002A5429">
      <w:pPr>
        <w:ind w:firstLineChars="2000" w:firstLine="4502"/>
        <w:rPr>
          <w:color w:val="auto"/>
          <w:sz w:val="21"/>
        </w:rPr>
      </w:pPr>
      <w:r w:rsidRPr="00BF6434">
        <w:rPr>
          <w:color w:val="auto"/>
          <w:sz w:val="21"/>
        </w:rPr>
        <w:t>TEL</w:t>
      </w:r>
      <w:r w:rsidRPr="00BF6434">
        <w:rPr>
          <w:rFonts w:hint="eastAsia"/>
          <w:color w:val="auto"/>
          <w:sz w:val="21"/>
        </w:rPr>
        <w:t xml:space="preserve">　</w:t>
      </w:r>
      <w:r w:rsidRPr="00BF6434">
        <w:rPr>
          <w:color w:val="auto"/>
          <w:sz w:val="21"/>
        </w:rPr>
        <w:t>(</w:t>
      </w:r>
      <w:r w:rsidRPr="00BF6434">
        <w:rPr>
          <w:rFonts w:hint="eastAsia"/>
          <w:color w:val="auto"/>
          <w:sz w:val="21"/>
        </w:rPr>
        <w:t>0885</w:t>
      </w:r>
      <w:r w:rsidRPr="00BF6434">
        <w:rPr>
          <w:color w:val="auto"/>
          <w:sz w:val="21"/>
        </w:rPr>
        <w:t>)</w:t>
      </w:r>
      <w:r w:rsidRPr="00BF6434">
        <w:rPr>
          <w:rFonts w:hint="eastAsia"/>
          <w:color w:val="auto"/>
          <w:sz w:val="21"/>
        </w:rPr>
        <w:t>32</w:t>
      </w:r>
      <w:r w:rsidRPr="00BF6434">
        <w:rPr>
          <w:color w:val="auto"/>
          <w:sz w:val="21"/>
        </w:rPr>
        <w:t>-</w:t>
      </w:r>
      <w:r w:rsidRPr="00BF6434">
        <w:rPr>
          <w:rFonts w:hint="eastAsia"/>
          <w:color w:val="auto"/>
          <w:sz w:val="21"/>
        </w:rPr>
        <w:t>0129</w:t>
      </w:r>
      <w:r w:rsidRPr="00BF6434">
        <w:rPr>
          <w:color w:val="auto"/>
          <w:sz w:val="21"/>
        </w:rPr>
        <w:t xml:space="preserve">   FAX</w:t>
      </w:r>
      <w:r w:rsidRPr="00BF6434">
        <w:rPr>
          <w:rFonts w:hint="eastAsia"/>
          <w:color w:val="auto"/>
          <w:sz w:val="21"/>
        </w:rPr>
        <w:t xml:space="preserve">　</w:t>
      </w:r>
      <w:r w:rsidRPr="00BF6434">
        <w:rPr>
          <w:color w:val="auto"/>
          <w:sz w:val="21"/>
        </w:rPr>
        <w:t>(</w:t>
      </w:r>
      <w:r w:rsidRPr="00BF6434">
        <w:rPr>
          <w:rFonts w:hint="eastAsia"/>
          <w:color w:val="auto"/>
          <w:sz w:val="21"/>
        </w:rPr>
        <w:t>0885</w:t>
      </w:r>
      <w:r w:rsidRPr="00BF6434">
        <w:rPr>
          <w:color w:val="auto"/>
          <w:sz w:val="21"/>
        </w:rPr>
        <w:t>)</w:t>
      </w:r>
      <w:r w:rsidRPr="00BF6434">
        <w:rPr>
          <w:rFonts w:hint="eastAsia"/>
          <w:color w:val="auto"/>
          <w:sz w:val="21"/>
        </w:rPr>
        <w:t>32</w:t>
      </w:r>
      <w:r w:rsidRPr="00BF6434">
        <w:rPr>
          <w:color w:val="auto"/>
          <w:sz w:val="21"/>
        </w:rPr>
        <w:t>-</w:t>
      </w:r>
      <w:r w:rsidRPr="00BF6434">
        <w:rPr>
          <w:rFonts w:hint="eastAsia"/>
          <w:color w:val="auto"/>
          <w:sz w:val="21"/>
        </w:rPr>
        <w:t>5462</w:t>
      </w:r>
    </w:p>
    <w:p w:rsidR="00365213" w:rsidRPr="00BF6434" w:rsidRDefault="001116BF" w:rsidP="002A5429">
      <w:pPr>
        <w:pStyle w:val="ac"/>
        <w:wordWrap/>
        <w:spacing w:line="240" w:lineRule="auto"/>
        <w:ind w:firstLineChars="550" w:firstLine="1612"/>
        <w:rPr>
          <w:rFonts w:ascii="ＭＳ 明朝" w:hAnsi="ＭＳ 明朝"/>
          <w:sz w:val="21"/>
        </w:rPr>
      </w:pPr>
      <w:r w:rsidRPr="00BF6434">
        <w:rPr>
          <w:rFonts w:ascii="ＭＳ 明朝" w:hAnsi="ＭＳ 明朝" w:hint="eastAsia"/>
          <w:sz w:val="21"/>
        </w:rPr>
        <w:t xml:space="preserve">　　　E-ma</w:t>
      </w:r>
      <w:r w:rsidRPr="00BF6434">
        <w:rPr>
          <w:rFonts w:ascii="ＭＳ 明朝" w:hAnsi="ＭＳ 明朝"/>
          <w:sz w:val="21"/>
        </w:rPr>
        <w:t>i</w:t>
      </w:r>
      <w:r w:rsidRPr="00BF6434">
        <w:rPr>
          <w:rFonts w:ascii="ＭＳ 明朝" w:hAnsi="ＭＳ 明朝" w:hint="eastAsia"/>
          <w:sz w:val="21"/>
        </w:rPr>
        <w:t>l</w:t>
      </w:r>
      <w:r w:rsidRPr="00BF6434">
        <w:rPr>
          <w:rFonts w:ascii="ＭＳ 明朝" w:hAnsi="ＭＳ 明朝"/>
          <w:sz w:val="21"/>
        </w:rPr>
        <w:t>:</w:t>
      </w:r>
      <w:r w:rsidRPr="00BF6434">
        <w:rPr>
          <w:rFonts w:ascii="ＭＳ 明朝" w:hAnsi="ＭＳ 明朝" w:hint="eastAsia"/>
          <w:sz w:val="21"/>
        </w:rPr>
        <w:t xml:space="preserve"> kida_takumi_1＠mt.tokushima-ec.ed.jp</w:t>
      </w:r>
    </w:p>
    <w:p w:rsidR="00365213" w:rsidRPr="00BF6434" w:rsidRDefault="001116BF" w:rsidP="002A5429">
      <w:pPr>
        <w:ind w:left="2476" w:hangingChars="1100" w:hanging="2476"/>
        <w:rPr>
          <w:color w:val="auto"/>
          <w:sz w:val="21"/>
          <w:u w:val="single"/>
        </w:rPr>
      </w:pPr>
      <w:r w:rsidRPr="00BF6434">
        <w:rPr>
          <w:rFonts w:hint="eastAsia"/>
          <w:color w:val="auto"/>
          <w:sz w:val="21"/>
        </w:rPr>
        <w:t xml:space="preserve">　　　　　　　　</w:t>
      </w:r>
      <w:r w:rsidRPr="00BF6434">
        <w:rPr>
          <w:color w:val="auto"/>
          <w:sz w:val="21"/>
        </w:rPr>
        <w:t xml:space="preserve">  </w:t>
      </w:r>
      <w:r w:rsidRPr="00BF6434">
        <w:rPr>
          <w:rFonts w:hint="eastAsia"/>
          <w:color w:val="auto"/>
          <w:sz w:val="21"/>
        </w:rPr>
        <w:t xml:space="preserve">　※緊急の場合は、E-mailまたはFAXでも仮での申込みを受け付けるが、必ず正式の参加申込書を送付すること。</w:t>
      </w:r>
      <w:r w:rsidRPr="00BF6434">
        <w:rPr>
          <w:rFonts w:hint="eastAsia"/>
          <w:color w:val="auto"/>
          <w:sz w:val="21"/>
          <w:u w:val="single"/>
        </w:rPr>
        <w:t>その際、申し込み先に電話で確認すること。</w:t>
      </w:r>
    </w:p>
    <w:p w:rsidR="00365213" w:rsidRPr="00BF6434" w:rsidRDefault="001116BF" w:rsidP="002A5429">
      <w:pPr>
        <w:ind w:left="1620"/>
        <w:rPr>
          <w:color w:val="auto"/>
          <w:sz w:val="21"/>
        </w:rPr>
      </w:pPr>
      <w:r w:rsidRPr="00BF6434">
        <w:rPr>
          <w:rFonts w:hint="eastAsia"/>
          <w:color w:val="auto"/>
          <w:sz w:val="21"/>
        </w:rPr>
        <w:t>（３）申込期日　令和６年６月７日（金）必着</w:t>
      </w:r>
    </w:p>
    <w:p w:rsidR="00365213" w:rsidRPr="00BF6434" w:rsidRDefault="001116BF" w:rsidP="002A5429">
      <w:pPr>
        <w:ind w:left="2084" w:hanging="464"/>
        <w:rPr>
          <w:color w:val="auto"/>
          <w:sz w:val="21"/>
        </w:rPr>
      </w:pPr>
      <w:r w:rsidRPr="00BF6434">
        <w:rPr>
          <w:rFonts w:hint="eastAsia"/>
          <w:color w:val="auto"/>
          <w:sz w:val="21"/>
        </w:rPr>
        <w:t>（４）参加申込後の棄権　団体種目の申し込み後の参加取り消しは、直ちに開催県専門部に報告し、その後、理由書を校長より所属高体連会長宛に提出すること。なお、団体・個人戦とも納入した参加料の払い戻しはしない。</w:t>
      </w:r>
    </w:p>
    <w:p w:rsidR="00365213" w:rsidRPr="00BF6434" w:rsidRDefault="00365213" w:rsidP="002A5429">
      <w:pPr>
        <w:ind w:left="1843" w:hangingChars="819" w:hanging="1843"/>
        <w:rPr>
          <w:color w:val="auto"/>
          <w:sz w:val="21"/>
        </w:rPr>
      </w:pPr>
    </w:p>
    <w:p w:rsidR="00365213" w:rsidRPr="00BF6434" w:rsidRDefault="001116BF" w:rsidP="002A5429">
      <w:pPr>
        <w:ind w:left="1581" w:hangingChars="700" w:hanging="1581"/>
        <w:rPr>
          <w:color w:val="auto"/>
          <w:sz w:val="21"/>
        </w:rPr>
      </w:pPr>
      <w:r w:rsidRPr="00BF6434">
        <w:rPr>
          <w:rFonts w:ascii="ＭＳ ゴシック" w:eastAsia="ＭＳ ゴシック" w:hAnsi="ＭＳ ゴシック"/>
          <w:b/>
          <w:color w:val="auto"/>
          <w:sz w:val="21"/>
        </w:rPr>
        <w:t>10</w:t>
      </w:r>
      <w:r w:rsidRPr="00BF6434">
        <w:rPr>
          <w:rFonts w:ascii="ＭＳ ゴシック" w:eastAsia="ＭＳ ゴシック" w:hAnsi="ＭＳ ゴシック" w:hint="eastAsia"/>
          <w:b/>
          <w:color w:val="auto"/>
          <w:sz w:val="21"/>
        </w:rPr>
        <w:t xml:space="preserve">　参</w:t>
      </w:r>
      <w:r w:rsidRPr="00BF6434">
        <w:rPr>
          <w:rFonts w:ascii="ＭＳ ゴシック" w:eastAsia="ＭＳ ゴシック" w:hAnsi="ＭＳ ゴシック"/>
          <w:b/>
          <w:color w:val="auto"/>
          <w:sz w:val="21"/>
        </w:rPr>
        <w:t xml:space="preserve"> </w:t>
      </w:r>
      <w:r w:rsidRPr="00BF6434">
        <w:rPr>
          <w:rFonts w:ascii="ＭＳ ゴシック" w:eastAsia="ＭＳ ゴシック" w:hAnsi="ＭＳ ゴシック" w:hint="eastAsia"/>
          <w:b/>
          <w:color w:val="auto"/>
          <w:sz w:val="21"/>
        </w:rPr>
        <w:t>加</w:t>
      </w:r>
      <w:r w:rsidRPr="00BF6434">
        <w:rPr>
          <w:rFonts w:ascii="ＭＳ ゴシック" w:eastAsia="ＭＳ ゴシック" w:hAnsi="ＭＳ ゴシック"/>
          <w:b/>
          <w:color w:val="auto"/>
          <w:sz w:val="21"/>
        </w:rPr>
        <w:t xml:space="preserve"> </w:t>
      </w:r>
      <w:r w:rsidRPr="00BF6434">
        <w:rPr>
          <w:rFonts w:ascii="ＭＳ ゴシック" w:eastAsia="ＭＳ ゴシック" w:hAnsi="ＭＳ ゴシック" w:hint="eastAsia"/>
          <w:b/>
          <w:color w:val="auto"/>
          <w:sz w:val="21"/>
        </w:rPr>
        <w:t>料</w:t>
      </w:r>
      <w:r w:rsidRPr="00BF6434">
        <w:rPr>
          <w:color w:val="auto"/>
          <w:sz w:val="21"/>
        </w:rPr>
        <w:t xml:space="preserve">  </w:t>
      </w:r>
      <w:r w:rsidRPr="00BF6434">
        <w:rPr>
          <w:rFonts w:hint="eastAsia"/>
          <w:color w:val="auto"/>
          <w:sz w:val="21"/>
        </w:rPr>
        <w:t>団体</w:t>
      </w:r>
      <w:r w:rsidRPr="00BF6434">
        <w:rPr>
          <w:color w:val="auto"/>
          <w:sz w:val="21"/>
        </w:rPr>
        <w:t xml:space="preserve"> </w:t>
      </w:r>
      <w:r w:rsidRPr="00BF6434">
        <w:rPr>
          <w:rFonts w:hint="eastAsia"/>
          <w:color w:val="auto"/>
          <w:sz w:val="21"/>
        </w:rPr>
        <w:t>１５，０００円</w:t>
      </w:r>
      <w:r w:rsidRPr="00BF6434">
        <w:rPr>
          <w:color w:val="auto"/>
          <w:sz w:val="21"/>
        </w:rPr>
        <w:t xml:space="preserve"> </w:t>
      </w:r>
      <w:r w:rsidRPr="00BF6434">
        <w:rPr>
          <w:rFonts w:hint="eastAsia"/>
          <w:color w:val="auto"/>
          <w:sz w:val="21"/>
        </w:rPr>
        <w:t>・</w:t>
      </w:r>
      <w:r w:rsidRPr="00BF6434">
        <w:rPr>
          <w:color w:val="auto"/>
          <w:sz w:val="21"/>
        </w:rPr>
        <w:t xml:space="preserve"> </w:t>
      </w:r>
      <w:r w:rsidRPr="00BF6434">
        <w:rPr>
          <w:rFonts w:hint="eastAsia"/>
          <w:color w:val="auto"/>
          <w:sz w:val="21"/>
        </w:rPr>
        <w:t>個人</w:t>
      </w:r>
      <w:r w:rsidRPr="00BF6434">
        <w:rPr>
          <w:color w:val="auto"/>
          <w:sz w:val="21"/>
        </w:rPr>
        <w:t xml:space="preserve"> </w:t>
      </w:r>
      <w:r w:rsidRPr="00BF6434">
        <w:rPr>
          <w:rFonts w:hint="eastAsia"/>
          <w:color w:val="auto"/>
          <w:sz w:val="21"/>
        </w:rPr>
        <w:t>１，６００円（種目が重複しても）</w:t>
      </w:r>
    </w:p>
    <w:p w:rsidR="00365213" w:rsidRPr="00BF6434" w:rsidRDefault="001116BF" w:rsidP="002A5429">
      <w:pPr>
        <w:ind w:leftChars="750" w:left="1538" w:firstLine="1"/>
        <w:rPr>
          <w:color w:val="auto"/>
          <w:sz w:val="21"/>
        </w:rPr>
      </w:pPr>
      <w:r w:rsidRPr="00BF6434">
        <w:rPr>
          <w:rFonts w:hint="eastAsia"/>
          <w:color w:val="auto"/>
          <w:sz w:val="21"/>
        </w:rPr>
        <w:t>申し込みと同時に、以下の振込先に振り込むこと。ただし、振込名義は学校名とする。</w:t>
      </w:r>
    </w:p>
    <w:p w:rsidR="00365213" w:rsidRPr="00BF6434" w:rsidRDefault="001116BF" w:rsidP="002A5429">
      <w:pPr>
        <w:overflowPunct w:val="0"/>
        <w:autoSpaceDE/>
        <w:adjustRightInd/>
        <w:ind w:firstLineChars="800" w:firstLine="1801"/>
        <w:jc w:val="both"/>
        <w:rPr>
          <w:color w:val="auto"/>
          <w:spacing w:val="2"/>
          <w:sz w:val="21"/>
        </w:rPr>
      </w:pPr>
      <w:r w:rsidRPr="00BF6434">
        <w:rPr>
          <w:rFonts w:ascii="Times New Roman" w:hAnsi="Times New Roman" w:hint="eastAsia"/>
          <w:color w:val="auto"/>
          <w:sz w:val="21"/>
        </w:rPr>
        <w:t>［振込先］阿波銀行　県庁支店</w:t>
      </w:r>
    </w:p>
    <w:p w:rsidR="00365213" w:rsidRPr="00BF6434" w:rsidRDefault="001116BF" w:rsidP="002A5429">
      <w:pPr>
        <w:overflowPunct w:val="0"/>
        <w:autoSpaceDE/>
        <w:adjustRightInd/>
        <w:jc w:val="both"/>
        <w:rPr>
          <w:color w:val="auto"/>
          <w:spacing w:val="2"/>
          <w:sz w:val="21"/>
        </w:rPr>
      </w:pPr>
      <w:r w:rsidRPr="00BF6434">
        <w:rPr>
          <w:rFonts w:ascii="Times New Roman" w:hAnsi="Times New Roman" w:hint="eastAsia"/>
          <w:color w:val="auto"/>
          <w:sz w:val="21"/>
        </w:rPr>
        <w:t xml:space="preserve">　　　　　　　　　　　　　店番号　　　普通預金　　口座番号　１６７５７７１</w:t>
      </w:r>
    </w:p>
    <w:p w:rsidR="00365213" w:rsidRPr="00BF6434" w:rsidRDefault="001116BF" w:rsidP="002A5429">
      <w:pPr>
        <w:ind w:firstLineChars="700" w:firstLine="1576"/>
        <w:rPr>
          <w:rFonts w:ascii="Times New Roman" w:hAnsi="Times New Roman"/>
          <w:color w:val="auto"/>
          <w:sz w:val="21"/>
        </w:rPr>
      </w:pPr>
      <w:r w:rsidRPr="00BF6434">
        <w:rPr>
          <w:rFonts w:ascii="Times New Roman" w:hAnsi="Times New Roman" w:hint="eastAsia"/>
          <w:color w:val="auto"/>
          <w:sz w:val="21"/>
        </w:rPr>
        <w:t xml:space="preserve">　　　　　　徳島県高等学校体育連盟空手道専門部　委員長　喜田拓己</w:t>
      </w:r>
    </w:p>
    <w:p w:rsidR="00365213" w:rsidRPr="00BF6434" w:rsidRDefault="00365213" w:rsidP="002A5429">
      <w:pPr>
        <w:ind w:firstLineChars="700" w:firstLine="1576"/>
        <w:rPr>
          <w:color w:val="auto"/>
          <w:sz w:val="21"/>
        </w:rPr>
      </w:pPr>
    </w:p>
    <w:p w:rsidR="00365213" w:rsidRPr="00BF6434" w:rsidRDefault="001116BF" w:rsidP="002A5429">
      <w:pPr>
        <w:rPr>
          <w:color w:val="auto"/>
          <w:sz w:val="21"/>
        </w:rPr>
      </w:pPr>
      <w:r w:rsidRPr="00BF6434">
        <w:rPr>
          <w:rFonts w:ascii="ＭＳ ゴシック" w:eastAsia="ＭＳ ゴシック" w:hAnsi="ＭＳ ゴシック"/>
          <w:b/>
          <w:color w:val="auto"/>
          <w:sz w:val="21"/>
        </w:rPr>
        <w:t>11</w:t>
      </w:r>
      <w:r w:rsidRPr="00BF6434">
        <w:rPr>
          <w:rFonts w:ascii="ＭＳ ゴシック" w:eastAsia="ＭＳ ゴシック" w:hAnsi="ＭＳ ゴシック" w:hint="eastAsia"/>
          <w:b/>
          <w:color w:val="auto"/>
          <w:sz w:val="21"/>
        </w:rPr>
        <w:t xml:space="preserve">　表　　彰</w:t>
      </w:r>
      <w:r w:rsidRPr="00BF6434">
        <w:rPr>
          <w:color w:val="auto"/>
          <w:sz w:val="21"/>
        </w:rPr>
        <w:t xml:space="preserve">  </w:t>
      </w:r>
      <w:r w:rsidRPr="00BF6434">
        <w:rPr>
          <w:rFonts w:hint="eastAsia"/>
          <w:color w:val="auto"/>
          <w:sz w:val="21"/>
        </w:rPr>
        <w:t>（１）団体、個人とも３位までに表彰状を授与する。</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（２）優勝者にはメダルをそれぞれ個人に授与する。</w:t>
      </w:r>
    </w:p>
    <w:p w:rsidR="00365213" w:rsidRPr="00BF6434" w:rsidRDefault="00365213" w:rsidP="002A5429">
      <w:pPr>
        <w:rPr>
          <w:color w:val="auto"/>
          <w:sz w:val="21"/>
        </w:rPr>
      </w:pPr>
    </w:p>
    <w:p w:rsidR="00365213" w:rsidRPr="00BF6434" w:rsidRDefault="001116BF" w:rsidP="002A5429">
      <w:pPr>
        <w:ind w:left="2033" w:hangingChars="900" w:hanging="2033"/>
        <w:rPr>
          <w:color w:val="auto"/>
          <w:sz w:val="21"/>
        </w:rPr>
      </w:pPr>
      <w:r w:rsidRPr="00BF6434">
        <w:rPr>
          <w:rFonts w:ascii="ＭＳ ゴシック" w:eastAsia="ＭＳ ゴシック" w:hAnsi="ＭＳ ゴシック"/>
          <w:b/>
          <w:color w:val="auto"/>
          <w:sz w:val="21"/>
        </w:rPr>
        <w:t>12</w:t>
      </w:r>
      <w:r w:rsidRPr="00BF6434">
        <w:rPr>
          <w:rFonts w:ascii="ＭＳ ゴシック" w:eastAsia="ＭＳ ゴシック" w:hAnsi="ＭＳ ゴシック" w:hint="eastAsia"/>
          <w:b/>
          <w:color w:val="auto"/>
          <w:sz w:val="21"/>
        </w:rPr>
        <w:t xml:space="preserve">　宿　　泊</w:t>
      </w:r>
      <w:r w:rsidRPr="00BF6434">
        <w:rPr>
          <w:color w:val="auto"/>
          <w:sz w:val="21"/>
        </w:rPr>
        <w:t xml:space="preserve">  </w:t>
      </w:r>
      <w:r w:rsidRPr="00BF6434">
        <w:rPr>
          <w:rFonts w:hint="eastAsia"/>
          <w:color w:val="auto"/>
          <w:sz w:val="21"/>
        </w:rPr>
        <w:t>（１）選手、監督及び大会役員の宿舎は、開催県の競技専門部が準備し配宿する。</w:t>
      </w:r>
    </w:p>
    <w:p w:rsidR="00365213" w:rsidRPr="00E13833" w:rsidRDefault="001116BF" w:rsidP="002A5429">
      <w:pPr>
        <w:ind w:left="2053" w:hanging="465"/>
        <w:rPr>
          <w:color w:val="auto"/>
          <w:sz w:val="21"/>
        </w:rPr>
      </w:pPr>
      <w:r w:rsidRPr="00E13833">
        <w:rPr>
          <w:rFonts w:hint="eastAsia"/>
          <w:color w:val="auto"/>
          <w:sz w:val="21"/>
        </w:rPr>
        <w:t>（２）</w:t>
      </w:r>
      <w:r w:rsidR="00653851" w:rsidRPr="00E13833">
        <w:rPr>
          <w:rFonts w:hint="eastAsia"/>
          <w:color w:val="auto"/>
          <w:sz w:val="21"/>
        </w:rPr>
        <w:t>宿泊料金は、１泊２食９</w:t>
      </w:r>
      <w:r w:rsidR="00653851" w:rsidRPr="00E13833">
        <w:rPr>
          <w:color w:val="auto"/>
          <w:sz w:val="21"/>
        </w:rPr>
        <w:t>,８００円（税・サービス料込）とする。宿舎等の状況により１泊朝食８，３００円（税・サービス料込）の配宿となる場合もある（その場合は業者から該当校に確認を行う）。また、弁当を申し込んだ場合は、弁当料金８００円（税込）を別途支払う。</w:t>
      </w:r>
      <w:r w:rsidRPr="00E13833">
        <w:rPr>
          <w:color w:val="auto"/>
          <w:sz w:val="21"/>
        </w:rPr>
        <w:t xml:space="preserve"> </w:t>
      </w:r>
    </w:p>
    <w:p w:rsidR="00365213" w:rsidRPr="00BF6434" w:rsidRDefault="001116BF" w:rsidP="002A5429">
      <w:pPr>
        <w:ind w:left="1985" w:hangingChars="882" w:hanging="1985"/>
        <w:rPr>
          <w:color w:val="auto"/>
          <w:sz w:val="21"/>
        </w:rPr>
      </w:pPr>
      <w:r w:rsidRPr="00E13833">
        <w:rPr>
          <w:rFonts w:hint="eastAsia"/>
          <w:color w:val="auto"/>
          <w:sz w:val="21"/>
        </w:rPr>
        <w:t xml:space="preserve">　　　　　　　（３）申込方法　所定の様式にご記入の上、</w:t>
      </w:r>
      <w:r w:rsidRPr="00E13833">
        <w:rPr>
          <w:rFonts w:hint="eastAsia"/>
          <w:color w:val="auto"/>
          <w:sz w:val="21"/>
          <w:u w:val="double"/>
        </w:rPr>
        <w:t>申込用紙を下記FAX番号に送付する</w:t>
      </w:r>
      <w:r w:rsidRPr="00BF6434">
        <w:rPr>
          <w:rFonts w:hint="eastAsia"/>
          <w:color w:val="auto"/>
          <w:sz w:val="21"/>
          <w:u w:val="double" w:color="000000" w:themeColor="text1"/>
        </w:rPr>
        <w:t>（令和６年６月５日</w:t>
      </w:r>
      <w:r w:rsidRPr="00BF6434">
        <w:rPr>
          <w:color w:val="auto"/>
          <w:sz w:val="21"/>
          <w:u w:val="double" w:color="000000" w:themeColor="text1"/>
        </w:rPr>
        <w:t>(</w:t>
      </w:r>
      <w:r w:rsidRPr="00BF6434">
        <w:rPr>
          <w:rFonts w:hint="eastAsia"/>
          <w:color w:val="auto"/>
          <w:sz w:val="21"/>
          <w:u w:val="double" w:color="000000" w:themeColor="text1"/>
        </w:rPr>
        <w:t>水</w:t>
      </w:r>
      <w:r w:rsidRPr="00BF6434">
        <w:rPr>
          <w:color w:val="auto"/>
          <w:sz w:val="21"/>
          <w:u w:val="double" w:color="000000" w:themeColor="text1"/>
        </w:rPr>
        <w:t>)</w:t>
      </w:r>
      <w:r w:rsidRPr="00BF6434">
        <w:rPr>
          <w:rFonts w:hint="eastAsia"/>
          <w:color w:val="auto"/>
          <w:sz w:val="21"/>
          <w:u w:val="double" w:color="000000" w:themeColor="text1"/>
        </w:rPr>
        <w:t>厳守）。</w:t>
      </w:r>
    </w:p>
    <w:p w:rsidR="00632C2C" w:rsidRPr="00BF6434" w:rsidRDefault="001116BF" w:rsidP="00E213ED">
      <w:pPr>
        <w:ind w:leftChars="1100" w:left="3156" w:hangingChars="400" w:hanging="900"/>
        <w:rPr>
          <w:color w:val="auto"/>
          <w:sz w:val="21"/>
        </w:rPr>
      </w:pPr>
      <w:r w:rsidRPr="00BF6434">
        <w:rPr>
          <w:rFonts w:hint="eastAsia"/>
          <w:color w:val="auto"/>
          <w:sz w:val="21"/>
        </w:rPr>
        <w:t>〒</w:t>
      </w:r>
      <w:r w:rsidR="00E213ED" w:rsidRPr="00BF6434">
        <w:rPr>
          <w:color w:val="auto"/>
          <w:sz w:val="21"/>
        </w:rPr>
        <w:t>770-0904</w:t>
      </w:r>
    </w:p>
    <w:p w:rsidR="00E213ED" w:rsidRPr="00BF6434" w:rsidRDefault="00E213ED" w:rsidP="00632C2C">
      <w:pPr>
        <w:ind w:firstLineChars="1000" w:firstLine="2251"/>
        <w:rPr>
          <w:color w:val="auto"/>
          <w:sz w:val="21"/>
        </w:rPr>
      </w:pPr>
      <w:r w:rsidRPr="00BF6434">
        <w:rPr>
          <w:color w:val="auto"/>
          <w:sz w:val="21"/>
        </w:rPr>
        <w:t>徳島県徳島市新町橋2-10-1　徳島眉山第一生命ビル４階</w:t>
      </w:r>
    </w:p>
    <w:p w:rsidR="00E213ED" w:rsidRPr="00BF6434" w:rsidRDefault="00E213ED" w:rsidP="00E213ED">
      <w:pPr>
        <w:ind w:leftChars="1100" w:left="3156" w:hangingChars="400" w:hanging="900"/>
        <w:rPr>
          <w:color w:val="auto"/>
          <w:sz w:val="21"/>
        </w:rPr>
      </w:pPr>
      <w:r w:rsidRPr="00BF6434">
        <w:rPr>
          <w:rFonts w:hint="eastAsia"/>
          <w:color w:val="auto"/>
          <w:sz w:val="21"/>
        </w:rPr>
        <w:t>名鉄観光サービス株式会社　徳島支店　　長尾　優</w:t>
      </w:r>
    </w:p>
    <w:p w:rsidR="00E213ED" w:rsidRPr="00BF6434" w:rsidRDefault="00031F33" w:rsidP="00E213ED">
      <w:pPr>
        <w:ind w:leftChars="1100" w:left="3156" w:hangingChars="400" w:hanging="900"/>
        <w:rPr>
          <w:color w:val="auto"/>
          <w:sz w:val="21"/>
        </w:rPr>
      </w:pPr>
      <w:r w:rsidRPr="00BF6434">
        <w:rPr>
          <w:rFonts w:hint="eastAsia"/>
          <w:color w:val="auto"/>
          <w:sz w:val="21"/>
        </w:rPr>
        <w:t>TEL</w:t>
      </w:r>
      <w:r w:rsidR="00E213ED" w:rsidRPr="00BF6434">
        <w:rPr>
          <w:rFonts w:hint="eastAsia"/>
          <w:color w:val="auto"/>
          <w:sz w:val="21"/>
        </w:rPr>
        <w:t>：</w:t>
      </w:r>
      <w:r w:rsidR="00E213ED" w:rsidRPr="00BF6434">
        <w:rPr>
          <w:color w:val="auto"/>
          <w:sz w:val="21"/>
        </w:rPr>
        <w:t xml:space="preserve">088-622-1203　</w:t>
      </w:r>
      <w:r w:rsidRPr="00BF6434">
        <w:rPr>
          <w:rFonts w:hint="eastAsia"/>
          <w:color w:val="auto"/>
          <w:sz w:val="21"/>
        </w:rPr>
        <w:t>FAX</w:t>
      </w:r>
      <w:r w:rsidR="00E213ED" w:rsidRPr="00BF6434">
        <w:rPr>
          <w:color w:val="auto"/>
          <w:sz w:val="21"/>
        </w:rPr>
        <w:t>：088-622-1157　携帯：080-1577-3479</w:t>
      </w:r>
    </w:p>
    <w:p w:rsidR="00365213" w:rsidRPr="00BF6434" w:rsidRDefault="00732709" w:rsidP="001B5155">
      <w:pPr>
        <w:pStyle w:val="ac"/>
        <w:wordWrap/>
        <w:spacing w:line="240" w:lineRule="auto"/>
        <w:ind w:firstLineChars="775" w:firstLine="2271"/>
        <w:rPr>
          <w:rFonts w:ascii="ＭＳ 明朝" w:hAnsi="ＭＳ 明朝"/>
          <w:sz w:val="21"/>
        </w:rPr>
      </w:pPr>
      <w:r w:rsidRPr="00BF6434">
        <w:rPr>
          <w:rFonts w:ascii="ＭＳ 明朝" w:hAnsi="ＭＳ 明朝" w:hint="eastAsia"/>
          <w:sz w:val="21"/>
        </w:rPr>
        <w:t>E-ma</w:t>
      </w:r>
      <w:r w:rsidRPr="00BF6434">
        <w:rPr>
          <w:rFonts w:ascii="ＭＳ 明朝" w:hAnsi="ＭＳ 明朝"/>
          <w:sz w:val="21"/>
        </w:rPr>
        <w:t>i</w:t>
      </w:r>
      <w:r w:rsidRPr="00BF6434">
        <w:rPr>
          <w:rFonts w:ascii="ＭＳ 明朝" w:hAnsi="ＭＳ 明朝" w:hint="eastAsia"/>
          <w:sz w:val="21"/>
        </w:rPr>
        <w:t>l</w:t>
      </w:r>
      <w:r w:rsidRPr="00BF6434">
        <w:rPr>
          <w:rFonts w:ascii="ＭＳ 明朝" w:hAnsi="ＭＳ 明朝"/>
          <w:sz w:val="21"/>
        </w:rPr>
        <w:t>:</w:t>
      </w:r>
      <w:r w:rsidR="000515BE" w:rsidRPr="00BF6434">
        <w:rPr>
          <w:rFonts w:ascii="ＭＳ 明朝" w:hAnsi="ＭＳ 明朝"/>
          <w:sz w:val="21"/>
        </w:rPr>
        <w:t xml:space="preserve"> yu.nagao@mwt.co.jp</w:t>
      </w:r>
    </w:p>
    <w:p w:rsidR="00365213" w:rsidRPr="00BF6434" w:rsidRDefault="00620E8F" w:rsidP="002A5429">
      <w:pPr>
        <w:ind w:left="3376" w:hangingChars="1500" w:hanging="3376"/>
        <w:rPr>
          <w:color w:val="auto"/>
          <w:sz w:val="21"/>
        </w:rPr>
      </w:pPr>
      <w:r w:rsidRPr="00BF6434">
        <w:rPr>
          <w:rFonts w:hint="eastAsia"/>
          <w:color w:val="auto"/>
          <w:sz w:val="21"/>
        </w:rPr>
        <w:t xml:space="preserve">　</w:t>
      </w:r>
    </w:p>
    <w:p w:rsidR="00365213" w:rsidRPr="00BF6434" w:rsidRDefault="001116BF" w:rsidP="002A5429">
      <w:pPr>
        <w:rPr>
          <w:color w:val="auto"/>
          <w:sz w:val="21"/>
        </w:rPr>
      </w:pPr>
      <w:r w:rsidRPr="00BF6434">
        <w:rPr>
          <w:rFonts w:ascii="ＭＳ ゴシック" w:eastAsia="ＭＳ ゴシック" w:hAnsi="ＭＳ ゴシック"/>
          <w:b/>
          <w:color w:val="auto"/>
          <w:sz w:val="21"/>
        </w:rPr>
        <w:t>13</w:t>
      </w:r>
      <w:r w:rsidRPr="00BF6434">
        <w:rPr>
          <w:rFonts w:ascii="ＭＳ ゴシック" w:eastAsia="ＭＳ ゴシック" w:hAnsi="ＭＳ ゴシック" w:hint="eastAsia"/>
          <w:b/>
          <w:color w:val="auto"/>
          <w:sz w:val="21"/>
        </w:rPr>
        <w:t xml:space="preserve">　日　　程</w:t>
      </w:r>
      <w:r w:rsidRPr="00BF6434">
        <w:rPr>
          <w:color w:val="auto"/>
          <w:sz w:val="21"/>
        </w:rPr>
        <w:t xml:space="preserve">  </w:t>
      </w:r>
      <w:r w:rsidRPr="00BF6434">
        <w:rPr>
          <w:rFonts w:hint="eastAsia"/>
          <w:color w:val="auto"/>
          <w:sz w:val="21"/>
        </w:rPr>
        <w:t>６月１５日（土）　９：１５　審判会議</w:t>
      </w:r>
    </w:p>
    <w:p w:rsidR="00365213" w:rsidRPr="00BF6434" w:rsidRDefault="001116BF" w:rsidP="002A5429">
      <w:pPr>
        <w:ind w:firstLineChars="1600" w:firstLine="3601"/>
        <w:rPr>
          <w:color w:val="auto"/>
          <w:sz w:val="21"/>
        </w:rPr>
      </w:pPr>
      <w:r w:rsidRPr="00BF6434">
        <w:rPr>
          <w:rFonts w:hint="eastAsia"/>
          <w:color w:val="auto"/>
          <w:sz w:val="21"/>
        </w:rPr>
        <w:t>９：３０　役員・監督会議</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１０：００　開会式</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１０：２５　男女個人形　１・２ラウンド</w:t>
      </w:r>
    </w:p>
    <w:p w:rsidR="00365213" w:rsidRPr="00BF6434" w:rsidRDefault="001116BF" w:rsidP="002A5429">
      <w:pPr>
        <w:rPr>
          <w:color w:val="auto"/>
          <w:sz w:val="21"/>
        </w:rPr>
      </w:pPr>
      <w:r w:rsidRPr="00BF6434">
        <w:rPr>
          <w:rFonts w:hint="eastAsia"/>
          <w:color w:val="auto"/>
          <w:sz w:val="21"/>
        </w:rPr>
        <w:t xml:space="preserve">　　　　　　　　　　　　　　　１２：１０　男女個人形　決勝ラウンド</w:t>
      </w:r>
    </w:p>
    <w:p w:rsidR="00365213" w:rsidRPr="00BF6434" w:rsidRDefault="001116BF" w:rsidP="002A5429">
      <w:pPr>
        <w:rPr>
          <w:color w:val="auto"/>
          <w:sz w:val="21"/>
        </w:rPr>
      </w:pPr>
      <w:r w:rsidRPr="00BF6434">
        <w:rPr>
          <w:rFonts w:hint="eastAsia"/>
          <w:color w:val="auto"/>
          <w:sz w:val="21"/>
        </w:rPr>
        <w:t xml:space="preserve">　　　　　　　　　　　　　　　１２：４０　昼休み</w:t>
      </w:r>
    </w:p>
    <w:p w:rsidR="00365213" w:rsidRPr="00BF6434" w:rsidRDefault="001116BF" w:rsidP="002A5429">
      <w:pPr>
        <w:rPr>
          <w:color w:val="auto"/>
          <w:sz w:val="21"/>
        </w:rPr>
      </w:pPr>
      <w:r w:rsidRPr="00BF6434">
        <w:rPr>
          <w:rFonts w:hint="eastAsia"/>
          <w:color w:val="auto"/>
          <w:sz w:val="21"/>
        </w:rPr>
        <w:t xml:space="preserve">　　　　　　　　　　　　　　　１３：４０　</w:t>
      </w:r>
      <w:r w:rsidRPr="00BF6434">
        <w:rPr>
          <w:color w:val="auto"/>
          <w:sz w:val="21"/>
        </w:rPr>
        <w:t>男女個人組手　１</w:t>
      </w:r>
      <w:r w:rsidRPr="00BF6434">
        <w:rPr>
          <w:rFonts w:hint="eastAsia"/>
          <w:color w:val="auto"/>
          <w:sz w:val="21"/>
        </w:rPr>
        <w:t>～</w:t>
      </w:r>
      <w:r w:rsidRPr="00BF6434">
        <w:rPr>
          <w:color w:val="auto"/>
          <w:sz w:val="21"/>
        </w:rPr>
        <w:t>３回戦</w:t>
      </w:r>
    </w:p>
    <w:p w:rsidR="00365213" w:rsidRPr="00BF6434" w:rsidRDefault="001116BF" w:rsidP="002A5429">
      <w:pPr>
        <w:rPr>
          <w:color w:val="auto"/>
          <w:sz w:val="21"/>
        </w:rPr>
      </w:pPr>
      <w:r w:rsidRPr="00BF6434">
        <w:rPr>
          <w:rFonts w:hint="eastAsia"/>
          <w:color w:val="auto"/>
          <w:sz w:val="21"/>
        </w:rPr>
        <w:t xml:space="preserve">　　　　　　　　　　　　　　　１５：５５　終了</w:t>
      </w:r>
    </w:p>
    <w:p w:rsidR="00365213" w:rsidRPr="00BF6434" w:rsidRDefault="001116BF" w:rsidP="002A5429">
      <w:pPr>
        <w:ind w:firstLineChars="700" w:firstLine="1576"/>
        <w:rPr>
          <w:color w:val="auto"/>
          <w:sz w:val="21"/>
        </w:rPr>
      </w:pPr>
      <w:r w:rsidRPr="00BF6434">
        <w:rPr>
          <w:rFonts w:hint="eastAsia"/>
          <w:color w:val="auto"/>
          <w:sz w:val="21"/>
        </w:rPr>
        <w:t>６月１６日（日）　８：４５　審判会議</w:t>
      </w:r>
    </w:p>
    <w:p w:rsidR="00365213" w:rsidRPr="00BF6434" w:rsidRDefault="001116BF" w:rsidP="002A5429">
      <w:pPr>
        <w:rPr>
          <w:color w:val="auto"/>
          <w:sz w:val="21"/>
        </w:rPr>
      </w:pPr>
      <w:r w:rsidRPr="00BF6434">
        <w:rPr>
          <w:rFonts w:hint="eastAsia"/>
          <w:color w:val="auto"/>
          <w:sz w:val="21"/>
        </w:rPr>
        <w:t xml:space="preserve">　　　　　　　　　　　　　　　　９：００　役員・監督会議</w:t>
      </w:r>
    </w:p>
    <w:p w:rsidR="00365213" w:rsidRPr="00BF6434" w:rsidRDefault="001116BF" w:rsidP="002A5429">
      <w:pPr>
        <w:ind w:firstLineChars="1600" w:firstLine="3601"/>
        <w:rPr>
          <w:color w:val="auto"/>
          <w:sz w:val="21"/>
        </w:rPr>
      </w:pPr>
      <w:r w:rsidRPr="00BF6434">
        <w:rPr>
          <w:rFonts w:hint="eastAsia"/>
          <w:color w:val="auto"/>
          <w:sz w:val="21"/>
        </w:rPr>
        <w:t>９：１０　選手集合</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９：３０　男女団体組手　１回戦～準決勝</w:t>
      </w:r>
    </w:p>
    <w:p w:rsidR="00365213" w:rsidRPr="00BF6434" w:rsidRDefault="001116BF" w:rsidP="002A5429">
      <w:pPr>
        <w:ind w:firstLineChars="1500" w:firstLine="3376"/>
        <w:rPr>
          <w:rFonts w:eastAsia="PMingLiU"/>
          <w:color w:val="auto"/>
          <w:sz w:val="21"/>
        </w:rPr>
      </w:pPr>
      <w:r w:rsidRPr="00BF6434">
        <w:rPr>
          <w:rFonts w:hint="eastAsia"/>
          <w:color w:val="auto"/>
          <w:sz w:val="21"/>
        </w:rPr>
        <w:t>１１：４０　男女個人組手　準決勝</w:t>
      </w:r>
    </w:p>
    <w:p w:rsidR="00365213" w:rsidRPr="00BF6434" w:rsidRDefault="001116BF" w:rsidP="002A5429">
      <w:pPr>
        <w:ind w:firstLineChars="1500" w:firstLine="3376"/>
        <w:rPr>
          <w:color w:val="auto"/>
          <w:sz w:val="21"/>
        </w:rPr>
      </w:pPr>
      <w:r w:rsidRPr="00BF6434">
        <w:rPr>
          <w:rFonts w:hint="eastAsia"/>
          <w:color w:val="auto"/>
          <w:sz w:val="21"/>
        </w:rPr>
        <w:t>１２：００　昼休み</w:t>
      </w:r>
    </w:p>
    <w:p w:rsidR="00365213" w:rsidRPr="00BF6434" w:rsidRDefault="001116BF" w:rsidP="002A5429">
      <w:pPr>
        <w:rPr>
          <w:color w:val="auto"/>
          <w:sz w:val="21"/>
        </w:rPr>
      </w:pPr>
      <w:r w:rsidRPr="00BF6434">
        <w:rPr>
          <w:rFonts w:hint="eastAsia"/>
          <w:color w:val="auto"/>
          <w:sz w:val="21"/>
        </w:rPr>
        <w:t xml:space="preserve">　　　　　　　　　　　　　　　１２：５０　男女個人組手　決勝</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１３：００　男女団体組手　決勝</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１４：００　表彰式・閉会式</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１４：３０　終了</w:t>
      </w:r>
    </w:p>
    <w:p w:rsidR="00365213" w:rsidRPr="00BF6434" w:rsidRDefault="00365213" w:rsidP="002A5429">
      <w:pPr>
        <w:rPr>
          <w:color w:val="auto"/>
          <w:sz w:val="21"/>
        </w:rPr>
      </w:pPr>
    </w:p>
    <w:p w:rsidR="00365213" w:rsidRPr="00BF6434" w:rsidRDefault="001116BF" w:rsidP="002A5429">
      <w:pPr>
        <w:rPr>
          <w:color w:val="auto"/>
          <w:sz w:val="21"/>
        </w:rPr>
      </w:pPr>
      <w:r w:rsidRPr="00BF6434">
        <w:rPr>
          <w:rFonts w:ascii="ＭＳ ゴシック" w:eastAsia="ＭＳ ゴシック" w:hAnsi="ＭＳ ゴシック"/>
          <w:b/>
          <w:color w:val="auto"/>
          <w:sz w:val="21"/>
        </w:rPr>
        <w:t>14</w:t>
      </w:r>
      <w:r w:rsidRPr="00BF6434">
        <w:rPr>
          <w:rFonts w:ascii="ＭＳ ゴシック" w:eastAsia="ＭＳ ゴシック" w:hAnsi="ＭＳ ゴシック" w:hint="eastAsia"/>
          <w:b/>
          <w:color w:val="auto"/>
          <w:sz w:val="21"/>
        </w:rPr>
        <w:t xml:space="preserve">　連絡事項</w:t>
      </w:r>
      <w:r w:rsidRPr="00BF6434">
        <w:rPr>
          <w:rFonts w:hint="eastAsia"/>
          <w:color w:val="auto"/>
          <w:sz w:val="21"/>
        </w:rPr>
        <w:t xml:space="preserve">　（１）空手道衣とネーム等</w:t>
      </w:r>
    </w:p>
    <w:p w:rsidR="00365213" w:rsidRPr="00BF6434" w:rsidRDefault="001116BF" w:rsidP="002A5429">
      <w:pPr>
        <w:ind w:leftChars="988" w:left="2267" w:hangingChars="107" w:hanging="241"/>
        <w:rPr>
          <w:color w:val="auto"/>
          <w:sz w:val="21"/>
        </w:rPr>
      </w:pPr>
      <w:r w:rsidRPr="00BF6434">
        <w:rPr>
          <w:rFonts w:hint="eastAsia"/>
          <w:color w:val="auto"/>
          <w:sz w:val="21"/>
        </w:rPr>
        <w:t>ア　空手道衣は白無地一色とし、落書きや縁取りのないものとする。また、帯の色は白・茶・黒のいずれかとする。</w:t>
      </w:r>
    </w:p>
    <w:p w:rsidR="00365213" w:rsidRPr="00BF6434" w:rsidRDefault="001116BF" w:rsidP="002A5429">
      <w:pPr>
        <w:ind w:left="2251" w:hangingChars="1000" w:hanging="2251"/>
        <w:rPr>
          <w:color w:val="auto"/>
          <w:sz w:val="21"/>
        </w:rPr>
      </w:pPr>
      <w:r w:rsidRPr="00BF6434">
        <w:rPr>
          <w:rFonts w:hint="eastAsia"/>
          <w:color w:val="auto"/>
          <w:sz w:val="21"/>
        </w:rPr>
        <w:t xml:space="preserve">　　　　　　　　　イ　競技用赤・青帯については、指定業者（東海堂・守礼堂・ヒロタ・尚武）において高体連指定ラベルを縫い付けたものを持参し、着用すること。指定業者以外の帯の使用は認めない。</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ウ　空手道衣の左胸に入れる校名は次の基準によるものとする。</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 xml:space="preserve">　①　一文字の大きさは５</w:t>
      </w:r>
      <w:r w:rsidRPr="00BF6434">
        <w:rPr>
          <w:color w:val="auto"/>
          <w:sz w:val="21"/>
        </w:rPr>
        <w:t>cm</w:t>
      </w:r>
      <w:r w:rsidRPr="00BF6434">
        <w:rPr>
          <w:rFonts w:hint="eastAsia"/>
          <w:color w:val="auto"/>
          <w:sz w:val="21"/>
        </w:rPr>
        <w:t>×５</w:t>
      </w:r>
      <w:r w:rsidRPr="00BF6434">
        <w:rPr>
          <w:color w:val="auto"/>
          <w:sz w:val="21"/>
        </w:rPr>
        <w:t>cm</w:t>
      </w:r>
      <w:r w:rsidRPr="00BF6434">
        <w:rPr>
          <w:rFonts w:hint="eastAsia"/>
          <w:color w:val="auto"/>
          <w:sz w:val="21"/>
        </w:rPr>
        <w:t>～７</w:t>
      </w:r>
      <w:r w:rsidRPr="00BF6434">
        <w:rPr>
          <w:color w:val="auto"/>
          <w:sz w:val="21"/>
        </w:rPr>
        <w:t>cm</w:t>
      </w:r>
      <w:r w:rsidRPr="00BF6434">
        <w:rPr>
          <w:rFonts w:hint="eastAsia"/>
          <w:color w:val="auto"/>
          <w:sz w:val="21"/>
        </w:rPr>
        <w:t>×７</w:t>
      </w:r>
      <w:r w:rsidRPr="00BF6434">
        <w:rPr>
          <w:color w:val="auto"/>
          <w:sz w:val="21"/>
        </w:rPr>
        <w:t>cm</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 xml:space="preserve">　②　字体は丸ｺﾞｼｯｸ・角ｺﾞｼｯｸ、行書・楷書の範囲</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 xml:space="preserve">　③　文字の色は黒か紺、ただし、スクールカラーは許可</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エ　空手道衣の左上腕部に入れる県名は次の基準によるものとする。</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 xml:space="preserve">　①　一文字の大きさは５</w:t>
      </w:r>
      <w:r w:rsidRPr="00BF6434">
        <w:rPr>
          <w:color w:val="auto"/>
          <w:sz w:val="21"/>
        </w:rPr>
        <w:t>cm</w:t>
      </w:r>
      <w:r w:rsidRPr="00BF6434">
        <w:rPr>
          <w:rFonts w:hint="eastAsia"/>
          <w:color w:val="auto"/>
          <w:sz w:val="21"/>
        </w:rPr>
        <w:t>×５</w:t>
      </w:r>
      <w:r w:rsidRPr="00BF6434">
        <w:rPr>
          <w:color w:val="auto"/>
          <w:sz w:val="21"/>
        </w:rPr>
        <w:t>cm</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 xml:space="preserve">　②　「県」の文字は入れなくてよい。</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③　字体、文字の色は上記イの②③に準ずる。</w:t>
      </w:r>
    </w:p>
    <w:p w:rsidR="00365213" w:rsidRPr="00BF6434" w:rsidRDefault="001116BF" w:rsidP="002A5429">
      <w:pPr>
        <w:ind w:firstLineChars="900" w:firstLine="2026"/>
        <w:textAlignment w:val="auto"/>
        <w:rPr>
          <w:color w:val="auto"/>
          <w:sz w:val="21"/>
        </w:rPr>
      </w:pPr>
      <w:r w:rsidRPr="00BF6434">
        <w:rPr>
          <w:rFonts w:hint="eastAsia"/>
          <w:color w:val="auto"/>
          <w:sz w:val="21"/>
        </w:rPr>
        <w:t>オ</w:t>
      </w:r>
      <w:r w:rsidRPr="00BF6434">
        <w:rPr>
          <w:color w:val="auto"/>
          <w:sz w:val="21"/>
        </w:rPr>
        <w:t xml:space="preserve"> </w:t>
      </w:r>
      <w:r w:rsidRPr="00BF6434">
        <w:rPr>
          <w:rFonts w:hint="eastAsia"/>
          <w:color w:val="auto"/>
          <w:sz w:val="21"/>
        </w:rPr>
        <w:t>女子の下着は白無地のＴシャツとする。</w:t>
      </w:r>
    </w:p>
    <w:p w:rsidR="00365213" w:rsidRPr="00BF6434" w:rsidRDefault="001116BF" w:rsidP="002A5429">
      <w:pPr>
        <w:ind w:leftChars="1037" w:left="2127" w:firstLineChars="55" w:firstLine="124"/>
        <w:rPr>
          <w:color w:val="auto"/>
          <w:sz w:val="21"/>
        </w:rPr>
      </w:pPr>
      <w:r w:rsidRPr="00BF6434">
        <w:rPr>
          <w:color w:val="auto"/>
          <w:sz w:val="21"/>
        </w:rPr>
        <w:t>(</w:t>
      </w:r>
      <w:r w:rsidRPr="00BF6434">
        <w:rPr>
          <w:rFonts w:hint="eastAsia"/>
          <w:color w:val="auto"/>
          <w:sz w:val="21"/>
        </w:rPr>
        <w:t>但し、ワンポイントの校名及びワンポイントのロゴについては認める。</w:t>
      </w:r>
      <w:r w:rsidRPr="00BF6434">
        <w:rPr>
          <w:color w:val="auto"/>
          <w:sz w:val="21"/>
        </w:rPr>
        <w:t>)</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 xml:space="preserve"> （２）組手競技の安全具</w:t>
      </w:r>
    </w:p>
    <w:p w:rsidR="00365213" w:rsidRPr="00BF6434" w:rsidRDefault="001116BF" w:rsidP="002A5429">
      <w:pPr>
        <w:ind w:firstLineChars="1000" w:firstLine="2251"/>
        <w:rPr>
          <w:color w:val="auto"/>
          <w:sz w:val="21"/>
        </w:rPr>
      </w:pPr>
      <w:r w:rsidRPr="00BF6434">
        <w:rPr>
          <w:rFonts w:hint="eastAsia"/>
          <w:color w:val="auto"/>
          <w:sz w:val="21"/>
        </w:rPr>
        <w:t>女子　①ニューメンホーⅥ、Ⅶ（全空連指定のもの）</w:t>
      </w:r>
    </w:p>
    <w:p w:rsidR="00365213" w:rsidRPr="00BF6434" w:rsidRDefault="001116BF" w:rsidP="002A5429">
      <w:pPr>
        <w:ind w:firstLineChars="1300" w:firstLine="2926"/>
        <w:rPr>
          <w:color w:val="auto"/>
          <w:sz w:val="21"/>
        </w:rPr>
      </w:pPr>
      <w:r w:rsidRPr="00BF6434">
        <w:rPr>
          <w:rFonts w:hint="eastAsia"/>
          <w:color w:val="auto"/>
          <w:sz w:val="21"/>
        </w:rPr>
        <w:t>②拳サポーター赤・青（全空連指定のもの）</w:t>
      </w:r>
    </w:p>
    <w:p w:rsidR="00365213" w:rsidRPr="00BF6434" w:rsidRDefault="001116BF" w:rsidP="002A5429">
      <w:pPr>
        <w:ind w:firstLineChars="1300" w:firstLine="2926"/>
        <w:rPr>
          <w:color w:val="auto"/>
          <w:sz w:val="21"/>
        </w:rPr>
      </w:pPr>
      <w:r w:rsidRPr="00BF6434">
        <w:rPr>
          <w:rFonts w:hint="eastAsia"/>
          <w:color w:val="auto"/>
          <w:sz w:val="21"/>
        </w:rPr>
        <w:t>③ボディープロテクター（高体連又は全空連指定のもの）</w:t>
      </w:r>
    </w:p>
    <w:p w:rsidR="00365213" w:rsidRPr="00BF6434" w:rsidRDefault="001116BF" w:rsidP="002A5429">
      <w:pPr>
        <w:ind w:firstLineChars="1300" w:firstLine="2926"/>
        <w:rPr>
          <w:color w:val="auto"/>
          <w:sz w:val="21"/>
        </w:rPr>
      </w:pPr>
      <w:r w:rsidRPr="00BF6434">
        <w:rPr>
          <w:rFonts w:hint="eastAsia"/>
          <w:color w:val="auto"/>
          <w:sz w:val="21"/>
        </w:rPr>
        <w:t xml:space="preserve">④シンガードインステップガード（高体連検定品）の４点セット　</w:t>
      </w:r>
    </w:p>
    <w:p w:rsidR="00365213" w:rsidRPr="00BF6434" w:rsidRDefault="001116BF" w:rsidP="002A5429">
      <w:pPr>
        <w:ind w:firstLineChars="1000" w:firstLine="2251"/>
        <w:rPr>
          <w:color w:val="auto"/>
          <w:sz w:val="21"/>
        </w:rPr>
      </w:pPr>
      <w:r w:rsidRPr="00BF6434">
        <w:rPr>
          <w:rFonts w:hint="eastAsia"/>
          <w:color w:val="auto"/>
          <w:sz w:val="21"/>
        </w:rPr>
        <w:t>男子　女子の安全具にセーフティーカップを加えた５点セット</w:t>
      </w:r>
    </w:p>
    <w:p w:rsidR="00365213" w:rsidRPr="00BF6434" w:rsidRDefault="001116BF" w:rsidP="002A5429">
      <w:pPr>
        <w:ind w:left="2127" w:hangingChars="945" w:hanging="2127"/>
        <w:rPr>
          <w:color w:val="auto"/>
          <w:sz w:val="21"/>
        </w:rPr>
      </w:pPr>
      <w:r w:rsidRPr="00BF6434">
        <w:rPr>
          <w:color w:val="auto"/>
          <w:sz w:val="21"/>
        </w:rPr>
        <w:t xml:space="preserve">              </w:t>
      </w:r>
      <w:r w:rsidRPr="00BF6434">
        <w:rPr>
          <w:rFonts w:hint="eastAsia"/>
          <w:color w:val="auto"/>
          <w:sz w:val="21"/>
        </w:rPr>
        <w:t>（３）組手競技・形競技ともメガネ・コンタクトレンズ（硬）の使用は認めない。</w:t>
      </w:r>
    </w:p>
    <w:p w:rsidR="00365213" w:rsidRPr="00BF6434" w:rsidRDefault="001116BF" w:rsidP="003C595A">
      <w:pPr>
        <w:ind w:left="2127" w:hangingChars="945" w:hanging="2127"/>
        <w:rPr>
          <w:color w:val="auto"/>
          <w:sz w:val="21"/>
        </w:rPr>
      </w:pPr>
      <w:r w:rsidRPr="00BF6434">
        <w:rPr>
          <w:color w:val="auto"/>
          <w:sz w:val="21"/>
        </w:rPr>
        <w:t xml:space="preserve">              </w:t>
      </w:r>
      <w:r w:rsidRPr="00BF6434">
        <w:rPr>
          <w:rFonts w:hint="eastAsia"/>
          <w:color w:val="auto"/>
          <w:sz w:val="21"/>
        </w:rPr>
        <w:t>（４）引率は当該校教諭があたり、選手のすべての行動に対して責任を持つこと。</w:t>
      </w:r>
    </w:p>
    <w:p w:rsidR="00365213" w:rsidRPr="00BF6434" w:rsidRDefault="001116BF" w:rsidP="002A5429">
      <w:pPr>
        <w:ind w:leftChars="100" w:left="1781" w:hangingChars="700" w:hanging="1576"/>
        <w:rPr>
          <w:color w:val="auto"/>
          <w:sz w:val="21"/>
        </w:rPr>
      </w:pPr>
      <w:r w:rsidRPr="00BF6434">
        <w:rPr>
          <w:color w:val="auto"/>
          <w:sz w:val="21"/>
        </w:rPr>
        <w:t xml:space="preserve">            </w:t>
      </w:r>
      <w:r w:rsidRPr="00BF6434">
        <w:rPr>
          <w:rFonts w:hint="eastAsia"/>
          <w:color w:val="auto"/>
          <w:sz w:val="21"/>
        </w:rPr>
        <w:t>（５）監督</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 xml:space="preserve">　</w:t>
      </w:r>
      <w:r w:rsidRPr="00BF6434">
        <w:rPr>
          <w:color w:val="auto"/>
          <w:sz w:val="21"/>
        </w:rPr>
        <w:t xml:space="preserve"> </w:t>
      </w:r>
      <w:r w:rsidRPr="00BF6434">
        <w:rPr>
          <w:rFonts w:hint="eastAsia"/>
          <w:color w:val="auto"/>
          <w:sz w:val="21"/>
        </w:rPr>
        <w:t>ア　監督は審判員を兼ねることはできない。</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 xml:space="preserve">　イ　監督はあらかじめ届け出された者に限る。</w:t>
      </w:r>
    </w:p>
    <w:p w:rsidR="00365213" w:rsidRPr="00BF6434" w:rsidRDefault="001116BF" w:rsidP="002A5429">
      <w:pPr>
        <w:ind w:left="2411" w:hangingChars="1071" w:hanging="2411"/>
        <w:rPr>
          <w:color w:val="auto"/>
          <w:sz w:val="21"/>
        </w:rPr>
      </w:pPr>
      <w:r w:rsidRPr="00BF6434">
        <w:rPr>
          <w:color w:val="auto"/>
          <w:sz w:val="21"/>
        </w:rPr>
        <w:t xml:space="preserve">                 </w:t>
      </w:r>
      <w:r w:rsidRPr="00BF6434">
        <w:rPr>
          <w:rFonts w:hint="eastAsia"/>
          <w:color w:val="auto"/>
          <w:sz w:val="21"/>
        </w:rPr>
        <w:t xml:space="preserve">　ウ　監督がコートにつく場合は、ダークスーツ着用とする。シューズの底については、体育館フロアーを傷つけないゴム製や布製のものとする。</w:t>
      </w:r>
    </w:p>
    <w:p w:rsidR="00365213" w:rsidRPr="00BF6434" w:rsidRDefault="001116BF" w:rsidP="002A5429">
      <w:pPr>
        <w:ind w:firstLineChars="700" w:firstLine="1576"/>
        <w:rPr>
          <w:color w:val="auto"/>
          <w:sz w:val="21"/>
        </w:rPr>
      </w:pPr>
      <w:r w:rsidRPr="00BF6434">
        <w:rPr>
          <w:rFonts w:hint="eastAsia"/>
          <w:color w:val="auto"/>
          <w:sz w:val="21"/>
        </w:rPr>
        <w:t>（６）健康管理</w:t>
      </w:r>
    </w:p>
    <w:p w:rsidR="00365213" w:rsidRPr="00BF6434" w:rsidRDefault="001116BF" w:rsidP="002A5429">
      <w:pPr>
        <w:ind w:leftChars="138" w:left="2408" w:hangingChars="944" w:hanging="2125"/>
        <w:rPr>
          <w:color w:val="auto"/>
          <w:sz w:val="21"/>
        </w:rPr>
      </w:pPr>
      <w:r w:rsidRPr="00BF6434">
        <w:rPr>
          <w:color w:val="auto"/>
          <w:sz w:val="21"/>
        </w:rPr>
        <w:t xml:space="preserve">                 </w:t>
      </w:r>
      <w:r w:rsidRPr="00BF6434">
        <w:rPr>
          <w:rFonts w:hint="eastAsia"/>
          <w:color w:val="auto"/>
          <w:sz w:val="21"/>
        </w:rPr>
        <w:t>ア　競技中の疾病・傷害等の応急処置は主催者側で行うが、その後の責任は負わない。</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イ　故障者については監督の責任で出場をとりやめること。</w:t>
      </w:r>
    </w:p>
    <w:p w:rsidR="00365213" w:rsidRPr="00BF6434" w:rsidRDefault="001116BF" w:rsidP="002A5429">
      <w:pPr>
        <w:rPr>
          <w:color w:val="auto"/>
          <w:sz w:val="21"/>
        </w:rPr>
      </w:pPr>
      <w:r w:rsidRPr="00BF6434">
        <w:rPr>
          <w:color w:val="auto"/>
          <w:sz w:val="21"/>
        </w:rPr>
        <w:t xml:space="preserve">                   </w:t>
      </w:r>
      <w:r w:rsidRPr="00BF6434">
        <w:rPr>
          <w:rFonts w:hint="eastAsia"/>
          <w:color w:val="auto"/>
          <w:sz w:val="21"/>
        </w:rPr>
        <w:t>ウ　参加者は健康保険証を持参すること。</w:t>
      </w:r>
    </w:p>
    <w:sectPr w:rsidR="00365213" w:rsidRPr="00BF6434" w:rsidSect="00A60EDA">
      <w:headerReference w:type="default" r:id="rId6"/>
      <w:footerReference w:type="default" r:id="rId7"/>
      <w:type w:val="continuous"/>
      <w:pgSz w:w="11907" w:h="16840"/>
      <w:pgMar w:top="1134" w:right="1134" w:bottom="1134" w:left="1134" w:header="720" w:footer="720" w:gutter="0"/>
      <w:cols w:space="720"/>
      <w:noEndnote/>
      <w:docGrid w:type="linesAndChars" w:linePitch="303" w:charSpace="30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9EF" w:rsidRDefault="000E39EF">
      <w:r>
        <w:separator/>
      </w:r>
    </w:p>
  </w:endnote>
  <w:endnote w:type="continuationSeparator" w:id="0">
    <w:p w:rsidR="000E39EF" w:rsidRDefault="000E39E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13" w:rsidRDefault="00365213">
    <w:pPr>
      <w:textAlignment w:val="auto"/>
      <w:rPr>
        <w:color w:val="auto"/>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9EF" w:rsidRDefault="000E39EF">
      <w:r>
        <w:separator/>
      </w:r>
    </w:p>
  </w:footnote>
  <w:footnote w:type="continuationSeparator" w:id="0">
    <w:p w:rsidR="000E39EF" w:rsidRDefault="000E39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13" w:rsidRDefault="00365213">
    <w:pPr>
      <w:textAlignment w:val="auto"/>
      <w:rPr>
        <w:color w:val="auto"/>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720"/>
  <w:doNotHyphenateCaps/>
  <w:drawingGridHorizontalSpacing w:val="205"/>
  <w:drawingGridVerticalSpacing w:val="303"/>
  <w:displayHorizontalDrawingGridEvery w:val="0"/>
  <w:doNotShadeFormData/>
  <w:characterSpacingControl w:val="compressPunctuation"/>
  <w:noLineBreaksAfter w:lang="ja-JP" w:val="([{〈《「『【〔（［｛｢"/>
  <w:noLineBreaksBefore w:lang="ja-JP" w:val="!),.?]}、。〉》」』】〕！），．？］｝｡｣､ﾞﾟ"/>
  <w:savePreviewPicture/>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365213"/>
    <w:rsid w:val="00031F33"/>
    <w:rsid w:val="000515BE"/>
    <w:rsid w:val="000A1EAB"/>
    <w:rsid w:val="000E39EF"/>
    <w:rsid w:val="00110EAF"/>
    <w:rsid w:val="001116BF"/>
    <w:rsid w:val="001B5155"/>
    <w:rsid w:val="001E2477"/>
    <w:rsid w:val="002A5429"/>
    <w:rsid w:val="002C4205"/>
    <w:rsid w:val="00365213"/>
    <w:rsid w:val="003C595A"/>
    <w:rsid w:val="00565FDB"/>
    <w:rsid w:val="00620E8F"/>
    <w:rsid w:val="00632C2C"/>
    <w:rsid w:val="00653851"/>
    <w:rsid w:val="00732709"/>
    <w:rsid w:val="00A60EDA"/>
    <w:rsid w:val="00BF6434"/>
    <w:rsid w:val="00CB22D8"/>
    <w:rsid w:val="00CF2EEF"/>
    <w:rsid w:val="00E13833"/>
    <w:rsid w:val="00E213ED"/>
    <w:rsid w:val="00E34A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EDA"/>
    <w:pPr>
      <w:widowControl w:val="0"/>
      <w:autoSpaceDE w:val="0"/>
      <w:autoSpaceDN w:val="0"/>
      <w:adjustRightInd w:val="0"/>
      <w:textAlignment w:val="baseline"/>
    </w:pPr>
    <w:rPr>
      <w:rFonts w:ascii="ＭＳ 明朝" w:hAnsi="ＭＳ 明朝"/>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0EDA"/>
    <w:pPr>
      <w:tabs>
        <w:tab w:val="center" w:pos="4252"/>
        <w:tab w:val="right" w:pos="8504"/>
      </w:tabs>
      <w:snapToGrid w:val="0"/>
    </w:pPr>
  </w:style>
  <w:style w:type="character" w:customStyle="1" w:styleId="a4">
    <w:name w:val="ヘッダー (文字)"/>
    <w:link w:val="a3"/>
    <w:rsid w:val="00A60EDA"/>
    <w:rPr>
      <w:rFonts w:ascii="ＭＳ 明朝" w:eastAsia="ＭＳ 明朝" w:hAnsi="ＭＳ 明朝"/>
      <w:color w:val="000000"/>
      <w:kern w:val="0"/>
      <w:sz w:val="19"/>
    </w:rPr>
  </w:style>
  <w:style w:type="paragraph" w:styleId="a5">
    <w:name w:val="footer"/>
    <w:basedOn w:val="a"/>
    <w:link w:val="a6"/>
    <w:rsid w:val="00A60EDA"/>
    <w:pPr>
      <w:tabs>
        <w:tab w:val="center" w:pos="4252"/>
        <w:tab w:val="right" w:pos="8504"/>
      </w:tabs>
      <w:snapToGrid w:val="0"/>
    </w:pPr>
  </w:style>
  <w:style w:type="character" w:customStyle="1" w:styleId="a6">
    <w:name w:val="フッター (文字)"/>
    <w:link w:val="a5"/>
    <w:rsid w:val="00A60EDA"/>
    <w:rPr>
      <w:rFonts w:ascii="ＭＳ 明朝" w:eastAsia="ＭＳ 明朝" w:hAnsi="ＭＳ 明朝"/>
      <w:color w:val="000000"/>
      <w:kern w:val="0"/>
      <w:sz w:val="19"/>
    </w:rPr>
  </w:style>
  <w:style w:type="paragraph" w:styleId="a7">
    <w:name w:val="Balloon Text"/>
    <w:basedOn w:val="a"/>
    <w:link w:val="a8"/>
    <w:semiHidden/>
    <w:rsid w:val="00A60EDA"/>
    <w:rPr>
      <w:rFonts w:ascii="Arial" w:eastAsia="ＭＳ ゴシック" w:hAnsi="Arial"/>
      <w:sz w:val="18"/>
    </w:rPr>
  </w:style>
  <w:style w:type="character" w:customStyle="1" w:styleId="a8">
    <w:name w:val="吹き出し (文字)"/>
    <w:link w:val="a7"/>
    <w:rsid w:val="00A60EDA"/>
    <w:rPr>
      <w:rFonts w:ascii="Arial" w:eastAsia="ＭＳ ゴシック" w:hAnsi="Arial"/>
      <w:color w:val="000000"/>
      <w:kern w:val="0"/>
      <w:sz w:val="18"/>
    </w:rPr>
  </w:style>
  <w:style w:type="character" w:styleId="a9">
    <w:name w:val="Hyperlink"/>
    <w:rsid w:val="00A60EDA"/>
    <w:rPr>
      <w:color w:val="0563C1"/>
      <w:u w:val="single"/>
    </w:rPr>
  </w:style>
  <w:style w:type="character" w:customStyle="1" w:styleId="1">
    <w:name w:val="未解決のメンション1"/>
    <w:rsid w:val="00A60EDA"/>
    <w:rPr>
      <w:color w:val="808080"/>
      <w:shd w:val="clear" w:color="auto" w:fill="E6E6E6"/>
    </w:rPr>
  </w:style>
  <w:style w:type="paragraph" w:styleId="aa">
    <w:name w:val="Date"/>
    <w:basedOn w:val="a"/>
    <w:next w:val="a"/>
    <w:link w:val="ab"/>
    <w:rsid w:val="00A60EDA"/>
  </w:style>
  <w:style w:type="character" w:customStyle="1" w:styleId="ab">
    <w:name w:val="日付 (文字)"/>
    <w:link w:val="aa"/>
    <w:rsid w:val="00A60EDA"/>
    <w:rPr>
      <w:rFonts w:ascii="ＭＳ 明朝" w:hAnsi="ＭＳ 明朝"/>
      <w:color w:val="000000"/>
      <w:sz w:val="19"/>
    </w:rPr>
  </w:style>
  <w:style w:type="paragraph" w:customStyle="1" w:styleId="ac">
    <w:name w:val="一太郎"/>
    <w:rsid w:val="00A60EDA"/>
    <w:pPr>
      <w:widowControl w:val="0"/>
      <w:wordWrap w:val="0"/>
      <w:autoSpaceDE w:val="0"/>
      <w:autoSpaceDN w:val="0"/>
      <w:adjustRightInd w:val="0"/>
      <w:spacing w:line="376" w:lineRule="exact"/>
      <w:jc w:val="both"/>
    </w:pPr>
    <w:rPr>
      <w:spacing w:val="34"/>
      <w:sz w:val="19"/>
    </w:rPr>
  </w:style>
  <w:style w:type="character" w:styleId="ad">
    <w:name w:val="footnote reference"/>
    <w:basedOn w:val="a0"/>
    <w:semiHidden/>
    <w:rsid w:val="00A60EDA"/>
    <w:rPr>
      <w:vertAlign w:val="superscript"/>
    </w:rPr>
  </w:style>
  <w:style w:type="character" w:styleId="ae">
    <w:name w:val="endnote reference"/>
    <w:basedOn w:val="a0"/>
    <w:semiHidden/>
    <w:rsid w:val="00A60E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823</Words>
  <Characters>4696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平成７年度四国高校総体要項</vt:lpstr>
    </vt:vector>
  </TitlesOfParts>
  <Company>須崎工業</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平成７年度四国高校総体要項</dc:title>
  <dc:creator>nakano</dc:creator>
  <cp:lastModifiedBy>香川県高体連</cp:lastModifiedBy>
  <cp:revision>25</cp:revision>
  <cp:lastPrinted>2024-04-02T11:03:00Z</cp:lastPrinted>
  <dcterms:created xsi:type="dcterms:W3CDTF">2023-12-11T07:27:00Z</dcterms:created>
  <dcterms:modified xsi:type="dcterms:W3CDTF">2024-05-07T09:49:00Z</dcterms:modified>
</cp:coreProperties>
</file>